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95" w:rsidRPr="008251FD" w:rsidRDefault="007B34EA" w:rsidP="000531B8">
      <w:pPr>
        <w:jc w:val="both"/>
        <w:rPr>
          <w:rFonts w:asciiTheme="majorHAnsi" w:hAnsiTheme="majorHAnsi"/>
          <w:lang w:val="ro-RO"/>
        </w:rPr>
      </w:pPr>
      <w:r w:rsidRPr="008251FD">
        <w:rPr>
          <w:rFonts w:asciiTheme="majorHAnsi" w:hAnsiTheme="majorHAnsi"/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89AA394" wp14:editId="6F823490">
            <wp:simplePos x="0" y="0"/>
            <wp:positionH relativeFrom="margin">
              <wp:posOffset>-45085</wp:posOffset>
            </wp:positionH>
            <wp:positionV relativeFrom="margin">
              <wp:posOffset>38735</wp:posOffset>
            </wp:positionV>
            <wp:extent cx="6053455" cy="817245"/>
            <wp:effectExtent l="0" t="0" r="444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45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23A0" w:rsidRPr="008251FD" w:rsidRDefault="008723A0" w:rsidP="000531B8">
      <w:pPr>
        <w:jc w:val="both"/>
        <w:rPr>
          <w:rFonts w:asciiTheme="majorHAnsi" w:hAnsiTheme="majorHAnsi"/>
          <w:lang w:val="ro-RO"/>
        </w:rPr>
      </w:pPr>
    </w:p>
    <w:p w:rsidR="008723A0" w:rsidRPr="00E23739" w:rsidRDefault="00E23739" w:rsidP="00E23739">
      <w:pPr>
        <w:jc w:val="right"/>
        <w:rPr>
          <w:rFonts w:asciiTheme="majorHAnsi" w:hAnsiTheme="majorHAnsi"/>
          <w:i/>
          <w:lang w:val="ro-RO"/>
        </w:rPr>
      </w:pPr>
      <w:r w:rsidRPr="00E23739">
        <w:rPr>
          <w:rFonts w:asciiTheme="majorHAnsi" w:hAnsiTheme="majorHAnsi"/>
          <w:i/>
          <w:lang w:val="ro-RO"/>
        </w:rPr>
        <w:t>Anexa 5</w:t>
      </w:r>
    </w:p>
    <w:p w:rsidR="008723A0" w:rsidRPr="008251FD" w:rsidRDefault="008723A0" w:rsidP="000531B8">
      <w:pPr>
        <w:spacing w:line="360" w:lineRule="auto"/>
        <w:jc w:val="both"/>
        <w:rPr>
          <w:rFonts w:asciiTheme="majorHAnsi" w:hAnsiTheme="majorHAnsi" w:cstheme="minorHAnsi"/>
          <w:b/>
        </w:rPr>
      </w:pPr>
    </w:p>
    <w:p w:rsidR="008723A0" w:rsidRPr="008251FD" w:rsidRDefault="008723A0" w:rsidP="000531B8">
      <w:pPr>
        <w:spacing w:line="360" w:lineRule="auto"/>
        <w:jc w:val="both"/>
        <w:rPr>
          <w:rFonts w:asciiTheme="majorHAnsi" w:hAnsiTheme="majorHAnsi" w:cstheme="minorHAnsi"/>
          <w:b/>
        </w:rPr>
      </w:pPr>
    </w:p>
    <w:p w:rsidR="004E518A" w:rsidRDefault="004E518A" w:rsidP="000531B8">
      <w:pPr>
        <w:spacing w:line="360" w:lineRule="auto"/>
        <w:jc w:val="both"/>
        <w:rPr>
          <w:rFonts w:asciiTheme="majorHAnsi" w:hAnsiTheme="majorHAnsi" w:cstheme="minorHAnsi"/>
          <w:b/>
        </w:rPr>
      </w:pPr>
    </w:p>
    <w:p w:rsidR="00E23739" w:rsidRPr="008251FD" w:rsidRDefault="00E23739" w:rsidP="000531B8">
      <w:pPr>
        <w:spacing w:line="360" w:lineRule="auto"/>
        <w:jc w:val="both"/>
        <w:rPr>
          <w:rFonts w:asciiTheme="majorHAnsi" w:hAnsiTheme="majorHAnsi" w:cstheme="minorHAnsi"/>
          <w:b/>
        </w:rPr>
      </w:pPr>
    </w:p>
    <w:p w:rsidR="00D449D3" w:rsidRPr="008251FD" w:rsidRDefault="00D449D3" w:rsidP="000531B8">
      <w:pPr>
        <w:spacing w:line="360" w:lineRule="auto"/>
        <w:jc w:val="both"/>
        <w:rPr>
          <w:rFonts w:asciiTheme="majorHAnsi" w:hAnsiTheme="majorHAnsi" w:cstheme="minorHAnsi"/>
          <w:b/>
        </w:rPr>
      </w:pPr>
    </w:p>
    <w:p w:rsidR="009C0F8C" w:rsidRPr="003032E6" w:rsidRDefault="008251FD" w:rsidP="008251FD">
      <w:pPr>
        <w:jc w:val="center"/>
        <w:rPr>
          <w:rFonts w:asciiTheme="majorHAnsi" w:hAnsiTheme="majorHAnsi" w:cs="Arial"/>
          <w:b/>
          <w:sz w:val="48"/>
          <w:szCs w:val="48"/>
          <w:lang w:val="ro-RO"/>
        </w:rPr>
      </w:pPr>
      <w:r w:rsidRPr="003032E6">
        <w:rPr>
          <w:rFonts w:asciiTheme="majorHAnsi" w:hAnsiTheme="majorHAnsi" w:cs="Arial"/>
          <w:b/>
          <w:sz w:val="48"/>
          <w:szCs w:val="48"/>
          <w:lang w:val="ro-RO"/>
        </w:rPr>
        <w:t>PLAN</w:t>
      </w:r>
      <w:r w:rsidR="003032E6" w:rsidRPr="003032E6">
        <w:rPr>
          <w:rFonts w:asciiTheme="majorHAnsi" w:hAnsiTheme="majorHAnsi" w:cs="Arial"/>
          <w:b/>
          <w:sz w:val="48"/>
          <w:szCs w:val="48"/>
          <w:lang w:val="ro-RO"/>
        </w:rPr>
        <w:t xml:space="preserve"> </w:t>
      </w:r>
      <w:r w:rsidRPr="003032E6">
        <w:rPr>
          <w:rFonts w:asciiTheme="majorHAnsi" w:hAnsiTheme="majorHAnsi" w:cs="Arial"/>
          <w:b/>
          <w:sz w:val="48"/>
          <w:szCs w:val="48"/>
          <w:lang w:val="ro-RO"/>
        </w:rPr>
        <w:t>DE AFACERI</w:t>
      </w:r>
    </w:p>
    <w:p w:rsidR="003032E6" w:rsidRPr="00D6737C" w:rsidRDefault="003032E6" w:rsidP="008251FD">
      <w:pPr>
        <w:jc w:val="center"/>
        <w:rPr>
          <w:rFonts w:asciiTheme="majorHAnsi" w:hAnsiTheme="majorHAnsi" w:cs="Arial"/>
          <w:i/>
          <w:color w:val="002060"/>
          <w:sz w:val="48"/>
          <w:szCs w:val="48"/>
          <w:lang w:val="ro-RO"/>
        </w:rPr>
      </w:pPr>
      <w:r w:rsidRPr="00D6737C">
        <w:rPr>
          <w:rFonts w:asciiTheme="majorHAnsi" w:hAnsiTheme="majorHAnsi" w:cs="Arial"/>
          <w:i/>
          <w:color w:val="002060"/>
          <w:sz w:val="48"/>
          <w:szCs w:val="48"/>
          <w:lang w:val="ro-RO"/>
        </w:rPr>
        <w:t>titlul/denumirea pl</w:t>
      </w:r>
      <w:r w:rsidR="008662AB">
        <w:rPr>
          <w:rFonts w:asciiTheme="majorHAnsi" w:hAnsiTheme="majorHAnsi" w:cs="Arial"/>
          <w:i/>
          <w:color w:val="002060"/>
          <w:sz w:val="48"/>
          <w:szCs w:val="48"/>
          <w:lang w:val="ro-RO"/>
        </w:rPr>
        <w:t>anului</w:t>
      </w:r>
      <w:r w:rsidRPr="00D6737C">
        <w:rPr>
          <w:rFonts w:asciiTheme="majorHAnsi" w:hAnsiTheme="majorHAnsi" w:cs="Arial"/>
          <w:i/>
          <w:color w:val="002060"/>
          <w:sz w:val="48"/>
          <w:szCs w:val="48"/>
          <w:lang w:val="ro-RO"/>
        </w:rPr>
        <w:t xml:space="preserve"> </w:t>
      </w:r>
    </w:p>
    <w:p w:rsidR="003032E6" w:rsidRPr="00D6737C" w:rsidRDefault="003032E6" w:rsidP="004E518A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  <w:lang w:val="ro-RO"/>
        </w:rPr>
      </w:pPr>
    </w:p>
    <w:p w:rsidR="003032E6" w:rsidRPr="00D6737C" w:rsidRDefault="003032E6" w:rsidP="004E518A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8"/>
          <w:szCs w:val="28"/>
          <w:lang w:val="ro-RO"/>
        </w:rPr>
      </w:pPr>
    </w:p>
    <w:p w:rsidR="003032E6" w:rsidRPr="00D6737C" w:rsidRDefault="00ED08E1" w:rsidP="003032E6">
      <w:pPr>
        <w:jc w:val="center"/>
        <w:rPr>
          <w:rFonts w:asciiTheme="majorHAnsi" w:hAnsiTheme="majorHAnsi" w:cs="Arial"/>
          <w:sz w:val="28"/>
          <w:szCs w:val="28"/>
          <w:lang w:val="ro-RO"/>
        </w:rPr>
      </w:pPr>
      <w:r w:rsidRPr="00D6737C">
        <w:rPr>
          <w:rFonts w:asciiTheme="majorHAnsi" w:hAnsiTheme="majorHAnsi" w:cs="Arial"/>
          <w:sz w:val="28"/>
          <w:szCs w:val="28"/>
          <w:lang w:val="ro-RO"/>
        </w:rPr>
        <w:t>depus</w:t>
      </w:r>
      <w:r w:rsidR="003032E6" w:rsidRPr="00D6737C">
        <w:rPr>
          <w:rFonts w:asciiTheme="majorHAnsi" w:hAnsiTheme="majorHAnsi" w:cs="Arial"/>
          <w:sz w:val="28"/>
          <w:szCs w:val="28"/>
          <w:lang w:val="ro-RO"/>
        </w:rPr>
        <w:t xml:space="preserve"> </w:t>
      </w:r>
      <w:r w:rsidRPr="00D6737C">
        <w:rPr>
          <w:rFonts w:asciiTheme="majorHAnsi" w:hAnsiTheme="majorHAnsi" w:cstheme="minorHAnsi"/>
          <w:sz w:val="28"/>
          <w:szCs w:val="28"/>
        </w:rPr>
        <w:t xml:space="preserve">în </w:t>
      </w:r>
      <w:proofErr w:type="spellStart"/>
      <w:r w:rsidRPr="00D6737C">
        <w:rPr>
          <w:rFonts w:asciiTheme="majorHAnsi" w:hAnsiTheme="majorHAnsi" w:cstheme="minorHAnsi"/>
          <w:sz w:val="28"/>
          <w:szCs w:val="28"/>
        </w:rPr>
        <w:t>cadrul</w:t>
      </w:r>
      <w:proofErr w:type="spellEnd"/>
      <w:r w:rsidRPr="00D6737C">
        <w:rPr>
          <w:rFonts w:asciiTheme="majorHAnsi" w:hAnsiTheme="majorHAnsi" w:cstheme="minorHAnsi"/>
          <w:sz w:val="28"/>
          <w:szCs w:val="28"/>
        </w:rPr>
        <w:t xml:space="preserve"> </w:t>
      </w:r>
      <w:r w:rsidR="003032E6" w:rsidRPr="00D6737C">
        <w:rPr>
          <w:rFonts w:asciiTheme="majorHAnsi" w:hAnsiTheme="majorHAnsi" w:cs="Arial"/>
          <w:sz w:val="28"/>
          <w:szCs w:val="28"/>
          <w:lang w:val="ro-RO"/>
        </w:rPr>
        <w:t>schem</w:t>
      </w:r>
      <w:r w:rsidR="00635DD1" w:rsidRPr="00D6737C">
        <w:rPr>
          <w:rFonts w:asciiTheme="majorHAnsi" w:hAnsiTheme="majorHAnsi" w:cs="Arial"/>
          <w:sz w:val="28"/>
          <w:szCs w:val="28"/>
          <w:lang w:val="ro-RO"/>
        </w:rPr>
        <w:t>ei</w:t>
      </w:r>
      <w:r w:rsidR="003032E6" w:rsidRPr="00D6737C">
        <w:rPr>
          <w:rFonts w:asciiTheme="majorHAnsi" w:hAnsiTheme="majorHAnsi" w:cs="Arial"/>
          <w:sz w:val="28"/>
          <w:szCs w:val="28"/>
          <w:lang w:val="ro-RO"/>
        </w:rPr>
        <w:t xml:space="preserve"> de ajutor de </w:t>
      </w:r>
      <w:proofErr w:type="spellStart"/>
      <w:r w:rsidR="003032E6" w:rsidRPr="00D6737C">
        <w:rPr>
          <w:rFonts w:asciiTheme="majorHAnsi" w:hAnsiTheme="majorHAnsi" w:cs="Arial"/>
          <w:sz w:val="28"/>
          <w:szCs w:val="28"/>
          <w:lang w:val="ro-RO"/>
        </w:rPr>
        <w:t>minimis</w:t>
      </w:r>
      <w:proofErr w:type="spellEnd"/>
      <w:r w:rsidR="003032E6" w:rsidRPr="00D6737C">
        <w:rPr>
          <w:rFonts w:asciiTheme="majorHAnsi" w:hAnsiTheme="majorHAnsi" w:cs="Arial"/>
          <w:sz w:val="28"/>
          <w:szCs w:val="28"/>
          <w:lang w:val="ro-RO"/>
        </w:rPr>
        <w:t xml:space="preserve"> </w:t>
      </w:r>
    </w:p>
    <w:p w:rsidR="003032E6" w:rsidRPr="00D6737C" w:rsidRDefault="003032E6" w:rsidP="003032E6">
      <w:pPr>
        <w:jc w:val="center"/>
        <w:rPr>
          <w:rFonts w:asciiTheme="majorHAnsi" w:hAnsiTheme="majorHAnsi" w:cs="Arial"/>
          <w:i/>
          <w:sz w:val="28"/>
          <w:szCs w:val="28"/>
          <w:lang w:val="ro-RO"/>
        </w:rPr>
      </w:pPr>
      <w:r w:rsidRPr="00D6737C">
        <w:rPr>
          <w:rFonts w:asciiTheme="majorHAnsi" w:hAnsiTheme="majorHAnsi" w:cs="Arial"/>
          <w:i/>
          <w:sz w:val="28"/>
          <w:szCs w:val="28"/>
          <w:lang w:val="ro-RO"/>
        </w:rPr>
        <w:t xml:space="preserve">Sprijin pentru </w:t>
      </w:r>
      <w:proofErr w:type="spellStart"/>
      <w:r w:rsidRPr="00D6737C">
        <w:rPr>
          <w:rFonts w:asciiTheme="majorHAnsi" w:hAnsiTheme="majorHAnsi" w:cs="Arial"/>
          <w:i/>
          <w:sz w:val="28"/>
          <w:szCs w:val="28"/>
          <w:lang w:val="ro-RO"/>
        </w:rPr>
        <w:t>infiintarea</w:t>
      </w:r>
      <w:proofErr w:type="spellEnd"/>
      <w:r w:rsidRPr="00D6737C">
        <w:rPr>
          <w:rFonts w:asciiTheme="majorHAnsi" w:hAnsiTheme="majorHAnsi" w:cs="Arial"/>
          <w:i/>
          <w:sz w:val="28"/>
          <w:szCs w:val="28"/>
          <w:lang w:val="ro-RO"/>
        </w:rPr>
        <w:t xml:space="preserve"> de </w:t>
      </w:r>
      <w:proofErr w:type="spellStart"/>
      <w:r w:rsidRPr="00D6737C">
        <w:rPr>
          <w:rFonts w:asciiTheme="majorHAnsi" w:hAnsiTheme="majorHAnsi" w:cs="Arial"/>
          <w:i/>
          <w:sz w:val="28"/>
          <w:szCs w:val="28"/>
          <w:lang w:val="ro-RO"/>
        </w:rPr>
        <w:t>intreprinderi</w:t>
      </w:r>
      <w:proofErr w:type="spellEnd"/>
      <w:r w:rsidRPr="00D6737C">
        <w:rPr>
          <w:rFonts w:asciiTheme="majorHAnsi" w:hAnsiTheme="majorHAnsi" w:cs="Arial"/>
          <w:i/>
          <w:sz w:val="28"/>
          <w:szCs w:val="28"/>
          <w:lang w:val="ro-RO"/>
        </w:rPr>
        <w:t xml:space="preserve"> sociale</w:t>
      </w:r>
    </w:p>
    <w:p w:rsidR="003032E6" w:rsidRPr="00D6737C" w:rsidRDefault="00ED08E1" w:rsidP="003032E6">
      <w:pPr>
        <w:jc w:val="center"/>
        <w:rPr>
          <w:rFonts w:asciiTheme="majorHAnsi" w:hAnsiTheme="majorHAnsi" w:cstheme="minorHAnsi"/>
          <w:sz w:val="28"/>
          <w:szCs w:val="28"/>
        </w:rPr>
      </w:pPr>
      <w:proofErr w:type="spellStart"/>
      <w:proofErr w:type="gramStart"/>
      <w:r w:rsidRPr="00D6737C">
        <w:rPr>
          <w:rFonts w:asciiTheme="majorHAnsi" w:hAnsiTheme="majorHAnsi" w:cstheme="minorHAnsi"/>
          <w:sz w:val="28"/>
          <w:szCs w:val="28"/>
        </w:rPr>
        <w:t>asociată</w:t>
      </w:r>
      <w:proofErr w:type="spellEnd"/>
      <w:proofErr w:type="gramEnd"/>
      <w:r w:rsidRPr="00D6737C">
        <w:rPr>
          <w:rFonts w:asciiTheme="majorHAnsi" w:hAnsiTheme="majorHAnsi" w:cstheme="minorHAnsi"/>
          <w:sz w:val="28"/>
          <w:szCs w:val="28"/>
        </w:rPr>
        <w:t xml:space="preserve"> </w:t>
      </w:r>
      <w:proofErr w:type="spellStart"/>
      <w:r w:rsidR="008723A0" w:rsidRPr="00D6737C">
        <w:rPr>
          <w:rFonts w:asciiTheme="majorHAnsi" w:hAnsiTheme="majorHAnsi" w:cstheme="minorHAnsi"/>
          <w:sz w:val="28"/>
          <w:szCs w:val="28"/>
        </w:rPr>
        <w:t>proiectului</w:t>
      </w:r>
      <w:proofErr w:type="spellEnd"/>
      <w:r w:rsidR="008723A0" w:rsidRPr="00D6737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3032E6" w:rsidRPr="00D6737C" w:rsidRDefault="00867E52" w:rsidP="003032E6">
      <w:pPr>
        <w:jc w:val="center"/>
        <w:rPr>
          <w:rFonts w:asciiTheme="majorHAnsi" w:hAnsiTheme="majorHAnsi" w:cstheme="minorHAnsi"/>
          <w:sz w:val="28"/>
          <w:szCs w:val="28"/>
        </w:rPr>
      </w:pPr>
      <w:proofErr w:type="spellStart"/>
      <w:r w:rsidRPr="00D6737C">
        <w:rPr>
          <w:rFonts w:asciiTheme="majorHAnsi" w:hAnsiTheme="majorHAnsi" w:cstheme="minorHAnsi"/>
          <w:sz w:val="28"/>
          <w:szCs w:val="28"/>
        </w:rPr>
        <w:t>Intreprinzatori</w:t>
      </w:r>
      <w:proofErr w:type="spellEnd"/>
      <w:r w:rsidRPr="00D6737C">
        <w:rPr>
          <w:rFonts w:asciiTheme="majorHAnsi" w:hAnsiTheme="majorHAnsi" w:cstheme="minorHAnsi"/>
          <w:sz w:val="28"/>
          <w:szCs w:val="28"/>
        </w:rPr>
        <w:t xml:space="preserve"> pentru </w:t>
      </w:r>
      <w:proofErr w:type="spellStart"/>
      <w:r w:rsidRPr="00D6737C">
        <w:rPr>
          <w:rFonts w:asciiTheme="majorHAnsi" w:hAnsiTheme="majorHAnsi" w:cstheme="minorHAnsi"/>
          <w:sz w:val="28"/>
          <w:szCs w:val="28"/>
        </w:rPr>
        <w:t>Oameni</w:t>
      </w:r>
      <w:proofErr w:type="spellEnd"/>
      <w:r w:rsidR="008251FD" w:rsidRPr="00D6737C">
        <w:rPr>
          <w:rFonts w:asciiTheme="majorHAnsi" w:hAnsiTheme="majorHAnsi" w:cstheme="minorHAnsi"/>
          <w:sz w:val="28"/>
          <w:szCs w:val="28"/>
        </w:rPr>
        <w:t xml:space="preserve"> </w:t>
      </w:r>
    </w:p>
    <w:p w:rsidR="0081010C" w:rsidRPr="003032E6" w:rsidRDefault="003032E6" w:rsidP="003032E6">
      <w:pPr>
        <w:jc w:val="center"/>
        <w:rPr>
          <w:rFonts w:asciiTheme="majorHAnsi" w:hAnsiTheme="majorHAnsi" w:cstheme="minorHAnsi"/>
          <w:i/>
        </w:rPr>
      </w:pPr>
      <w:r w:rsidRPr="003032E6">
        <w:rPr>
          <w:rFonts w:asciiTheme="majorHAnsi" w:hAnsiTheme="majorHAnsi" w:cstheme="minorHAnsi"/>
          <w:sz w:val="28"/>
          <w:szCs w:val="28"/>
        </w:rPr>
        <w:t>POCU/449/4/</w:t>
      </w:r>
      <w:r w:rsidR="008662AB">
        <w:rPr>
          <w:rFonts w:asciiTheme="majorHAnsi" w:hAnsiTheme="majorHAnsi" w:cstheme="minorHAnsi"/>
          <w:sz w:val="28"/>
          <w:szCs w:val="28"/>
        </w:rPr>
        <w:t>16</w:t>
      </w:r>
      <w:r w:rsidRPr="003032E6">
        <w:rPr>
          <w:rFonts w:asciiTheme="majorHAnsi" w:hAnsiTheme="majorHAnsi" w:cstheme="minorHAnsi"/>
          <w:sz w:val="28"/>
          <w:szCs w:val="28"/>
        </w:rPr>
        <w:t>/127190</w:t>
      </w:r>
    </w:p>
    <w:p w:rsidR="0081010C" w:rsidRPr="008251FD" w:rsidRDefault="0081010C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81010C" w:rsidRPr="008251FD" w:rsidRDefault="0081010C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3032E6" w:rsidRDefault="003032E6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3032E6" w:rsidRDefault="003032E6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3032E6" w:rsidRDefault="003032E6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3032E6" w:rsidRDefault="003032E6" w:rsidP="007C59BB">
      <w:pPr>
        <w:spacing w:line="360" w:lineRule="auto"/>
        <w:jc w:val="center"/>
        <w:rPr>
          <w:rFonts w:asciiTheme="majorHAnsi" w:hAnsiTheme="majorHAnsi" w:cstheme="minorHAnsi"/>
          <w:b/>
          <w:i/>
        </w:rPr>
      </w:pPr>
    </w:p>
    <w:p w:rsidR="003032E6" w:rsidRPr="00D6737C" w:rsidRDefault="003032E6" w:rsidP="003032E6">
      <w:pPr>
        <w:jc w:val="right"/>
        <w:rPr>
          <w:rFonts w:asciiTheme="majorHAnsi" w:hAnsiTheme="majorHAnsi" w:cstheme="minorHAnsi"/>
          <w:sz w:val="28"/>
          <w:szCs w:val="28"/>
        </w:rPr>
      </w:pPr>
      <w:proofErr w:type="spellStart"/>
      <w:r w:rsidRPr="00D6737C">
        <w:rPr>
          <w:rFonts w:asciiTheme="majorHAnsi" w:hAnsiTheme="majorHAnsi" w:cstheme="minorHAnsi"/>
          <w:sz w:val="28"/>
          <w:szCs w:val="28"/>
        </w:rPr>
        <w:t>Elaborat</w:t>
      </w:r>
      <w:proofErr w:type="spellEnd"/>
      <w:r w:rsidRPr="00D6737C">
        <w:rPr>
          <w:rFonts w:asciiTheme="majorHAnsi" w:hAnsiTheme="majorHAnsi" w:cstheme="minorHAnsi"/>
          <w:sz w:val="28"/>
          <w:szCs w:val="28"/>
        </w:rPr>
        <w:t xml:space="preserve"> de</w:t>
      </w:r>
    </w:p>
    <w:p w:rsidR="003032E6" w:rsidRPr="00D6737C" w:rsidRDefault="003032E6" w:rsidP="003032E6">
      <w:pPr>
        <w:jc w:val="right"/>
        <w:rPr>
          <w:rFonts w:asciiTheme="majorHAnsi" w:hAnsiTheme="majorHAnsi" w:cstheme="minorHAnsi"/>
          <w:i/>
          <w:color w:val="002060"/>
          <w:sz w:val="28"/>
          <w:szCs w:val="28"/>
        </w:rPr>
      </w:pPr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(</w:t>
      </w:r>
      <w:proofErr w:type="spellStart"/>
      <w:proofErr w:type="gramStart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nume</w:t>
      </w:r>
      <w:proofErr w:type="spellEnd"/>
      <w:proofErr w:type="gramEnd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prenume</w:t>
      </w:r>
      <w:proofErr w:type="spellEnd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)</w:t>
      </w:r>
    </w:p>
    <w:p w:rsidR="003032E6" w:rsidRPr="00D6737C" w:rsidRDefault="003032E6" w:rsidP="003032E6">
      <w:pPr>
        <w:jc w:val="right"/>
        <w:rPr>
          <w:rFonts w:asciiTheme="majorHAnsi" w:hAnsiTheme="majorHAnsi" w:cstheme="minorHAnsi"/>
          <w:sz w:val="28"/>
          <w:szCs w:val="28"/>
        </w:rPr>
      </w:pPr>
      <w:proofErr w:type="gramStart"/>
      <w:r w:rsidRPr="00D6737C">
        <w:rPr>
          <w:rFonts w:asciiTheme="majorHAnsi" w:hAnsiTheme="majorHAnsi" w:cstheme="minorHAnsi"/>
          <w:sz w:val="28"/>
          <w:szCs w:val="28"/>
        </w:rPr>
        <w:t>la</w:t>
      </w:r>
      <w:proofErr w:type="gramEnd"/>
      <w:r w:rsidRPr="00D6737C">
        <w:rPr>
          <w:rFonts w:asciiTheme="majorHAnsi" w:hAnsiTheme="majorHAnsi" w:cstheme="minorHAnsi"/>
          <w:sz w:val="28"/>
          <w:szCs w:val="28"/>
        </w:rPr>
        <w:t xml:space="preserve"> data de</w:t>
      </w:r>
    </w:p>
    <w:p w:rsidR="003032E6" w:rsidRPr="00D6737C" w:rsidRDefault="003032E6" w:rsidP="003032E6">
      <w:pPr>
        <w:jc w:val="right"/>
        <w:rPr>
          <w:rFonts w:asciiTheme="majorHAnsi" w:hAnsiTheme="majorHAnsi" w:cstheme="minorHAnsi"/>
          <w:i/>
          <w:sz w:val="28"/>
          <w:szCs w:val="28"/>
        </w:rPr>
      </w:pPr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(</w:t>
      </w:r>
      <w:proofErr w:type="spellStart"/>
      <w:proofErr w:type="gramStart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z</w:t>
      </w:r>
      <w:r w:rsidR="0006571B" w:rsidRPr="00D6737C">
        <w:rPr>
          <w:rFonts w:asciiTheme="majorHAnsi" w:hAnsiTheme="majorHAnsi" w:cstheme="minorHAnsi"/>
          <w:i/>
          <w:color w:val="002060"/>
          <w:sz w:val="28"/>
          <w:szCs w:val="28"/>
        </w:rPr>
        <w:t>iua</w:t>
      </w:r>
      <w:proofErr w:type="spellEnd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/</w:t>
      </w:r>
      <w:proofErr w:type="spellStart"/>
      <w:r w:rsidRPr="00D6737C">
        <w:rPr>
          <w:rFonts w:asciiTheme="majorHAnsi" w:hAnsiTheme="majorHAnsi" w:cstheme="minorHAnsi"/>
          <w:i/>
          <w:color w:val="002060"/>
          <w:sz w:val="28"/>
          <w:szCs w:val="28"/>
        </w:rPr>
        <w:t>l</w:t>
      </w:r>
      <w:r w:rsidR="0006571B" w:rsidRPr="00D6737C">
        <w:rPr>
          <w:rFonts w:asciiTheme="majorHAnsi" w:hAnsiTheme="majorHAnsi" w:cstheme="minorHAnsi"/>
          <w:i/>
          <w:color w:val="002060"/>
          <w:sz w:val="28"/>
          <w:szCs w:val="28"/>
        </w:rPr>
        <w:t>una</w:t>
      </w:r>
      <w:proofErr w:type="spellEnd"/>
      <w:r w:rsidRPr="00D6737C">
        <w:rPr>
          <w:rFonts w:asciiTheme="majorHAnsi" w:hAnsiTheme="majorHAnsi" w:cstheme="minorHAnsi"/>
          <w:i/>
          <w:sz w:val="28"/>
          <w:szCs w:val="28"/>
        </w:rPr>
        <w:t>/</w:t>
      </w:r>
      <w:r w:rsidR="0006571B" w:rsidRPr="00D6737C">
        <w:rPr>
          <w:rFonts w:asciiTheme="majorHAnsi" w:hAnsiTheme="majorHAnsi" w:cstheme="minorHAnsi"/>
          <w:i/>
          <w:sz w:val="28"/>
          <w:szCs w:val="28"/>
        </w:rPr>
        <w:t>2020</w:t>
      </w:r>
      <w:proofErr w:type="gramEnd"/>
      <w:r w:rsidRPr="00D6737C">
        <w:rPr>
          <w:rFonts w:asciiTheme="majorHAnsi" w:hAnsiTheme="majorHAnsi" w:cstheme="minorHAnsi"/>
          <w:i/>
          <w:sz w:val="28"/>
          <w:szCs w:val="28"/>
        </w:rPr>
        <w:t>)</w:t>
      </w:r>
    </w:p>
    <w:p w:rsidR="003032E6" w:rsidRPr="003032E6" w:rsidRDefault="003032E6" w:rsidP="003032E6">
      <w:pPr>
        <w:spacing w:line="360" w:lineRule="auto"/>
        <w:jc w:val="right"/>
        <w:rPr>
          <w:rFonts w:asciiTheme="majorHAnsi" w:hAnsiTheme="majorHAnsi" w:cstheme="minorHAnsi"/>
          <w:b/>
        </w:rPr>
      </w:pPr>
    </w:p>
    <w:p w:rsidR="00EB7F81" w:rsidRPr="008251FD" w:rsidRDefault="00EB7F81" w:rsidP="003032E6">
      <w:pPr>
        <w:spacing w:line="360" w:lineRule="auto"/>
        <w:jc w:val="right"/>
        <w:rPr>
          <w:rFonts w:asciiTheme="majorHAnsi" w:hAnsiTheme="majorHAnsi" w:cstheme="minorHAnsi"/>
          <w:b/>
          <w:i/>
        </w:rPr>
      </w:pPr>
    </w:p>
    <w:p w:rsidR="0081010C" w:rsidRPr="00D6737C" w:rsidRDefault="00EB7F81" w:rsidP="00EB7F81">
      <w:pPr>
        <w:spacing w:line="360" w:lineRule="auto"/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r w:rsidRPr="000B2F16">
        <w:rPr>
          <w:rFonts w:asciiTheme="majorHAnsi" w:hAnsiTheme="majorHAnsi" w:cstheme="minorHAnsi"/>
          <w:b/>
          <w:i/>
          <w:color w:val="0070C0"/>
          <w:sz w:val="22"/>
          <w:szCs w:val="22"/>
        </w:rPr>
        <w:t>Obs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. Toate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instructiunile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completare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r w:rsidR="000354B8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din </w:t>
      </w:r>
      <w:proofErr w:type="spellStart"/>
      <w:r w:rsidR="000354B8">
        <w:rPr>
          <w:rFonts w:asciiTheme="majorHAnsi" w:hAnsiTheme="majorHAnsi" w:cstheme="minorHAnsi"/>
          <w:i/>
          <w:color w:val="0070C0"/>
          <w:sz w:val="22"/>
          <w:szCs w:val="22"/>
        </w:rPr>
        <w:t>paranteze</w:t>
      </w:r>
      <w:proofErr w:type="spellEnd"/>
      <w:r w:rsidR="000354B8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scrise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cu </w:t>
      </w:r>
      <w:proofErr w:type="spellStart"/>
      <w:r w:rsidR="00D6737C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albastr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</w:t>
      </w:r>
      <w:proofErr w:type="spellEnd"/>
      <w:r w:rsidR="000354B8">
        <w:rPr>
          <w:rFonts w:asciiTheme="majorHAnsi" w:hAnsiTheme="majorHAnsi" w:cstheme="minorHAnsi"/>
          <w:i/>
          <w:color w:val="0070C0"/>
          <w:sz w:val="22"/>
          <w:szCs w:val="22"/>
        </w:rPr>
        <w:t>,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vor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>șterge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inclusiv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aceasta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9C0F8C" w:rsidRDefault="009C0F8C" w:rsidP="007C59BB">
      <w:pPr>
        <w:pStyle w:val="Antet"/>
        <w:jc w:val="center"/>
        <w:rPr>
          <w:rFonts w:asciiTheme="majorHAnsi" w:hAnsiTheme="majorHAnsi"/>
        </w:rPr>
      </w:pPr>
    </w:p>
    <w:p w:rsidR="00D6737C" w:rsidRPr="00D6737C" w:rsidRDefault="00D6737C" w:rsidP="007C59BB">
      <w:pPr>
        <w:pStyle w:val="Antet"/>
        <w:jc w:val="center"/>
        <w:rPr>
          <w:rFonts w:asciiTheme="majorHAnsi" w:hAnsiTheme="majorHAnsi"/>
        </w:rPr>
      </w:pPr>
    </w:p>
    <w:p w:rsidR="00C144E3" w:rsidRPr="00D6737C" w:rsidRDefault="008723A0" w:rsidP="007C59BB">
      <w:pPr>
        <w:pStyle w:val="Antet"/>
        <w:jc w:val="center"/>
        <w:rPr>
          <w:rFonts w:asciiTheme="majorHAnsi" w:hAnsiTheme="majorHAnsi"/>
          <w:sz w:val="22"/>
          <w:szCs w:val="22"/>
        </w:rPr>
      </w:pPr>
      <w:proofErr w:type="spellStart"/>
      <w:r w:rsidRPr="00D6737C">
        <w:rPr>
          <w:rFonts w:asciiTheme="majorHAnsi" w:hAnsiTheme="majorHAnsi"/>
          <w:sz w:val="22"/>
          <w:szCs w:val="22"/>
        </w:rPr>
        <w:t>Proiect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co-</w:t>
      </w:r>
      <w:proofErr w:type="spellStart"/>
      <w:r w:rsidRPr="00D6737C">
        <w:rPr>
          <w:rFonts w:asciiTheme="majorHAnsi" w:hAnsiTheme="majorHAnsi"/>
          <w:sz w:val="22"/>
          <w:szCs w:val="22"/>
        </w:rPr>
        <w:t>finan</w:t>
      </w:r>
      <w:r w:rsidRPr="00D6737C">
        <w:rPr>
          <w:rFonts w:asciiTheme="majorHAnsi" w:hAnsiTheme="majorHAnsi" w:cs="Arial"/>
          <w:sz w:val="22"/>
          <w:szCs w:val="22"/>
        </w:rPr>
        <w:t>ț</w:t>
      </w:r>
      <w:r w:rsidRPr="00D6737C">
        <w:rPr>
          <w:rFonts w:asciiTheme="majorHAnsi" w:hAnsiTheme="majorHAnsi"/>
          <w:sz w:val="22"/>
          <w:szCs w:val="22"/>
        </w:rPr>
        <w:t>at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din </w:t>
      </w:r>
      <w:proofErr w:type="spellStart"/>
      <w:r w:rsidRPr="00D6737C">
        <w:rPr>
          <w:rFonts w:asciiTheme="majorHAnsi" w:hAnsiTheme="majorHAnsi"/>
          <w:sz w:val="22"/>
          <w:szCs w:val="22"/>
        </w:rPr>
        <w:t>Fondul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Social European</w:t>
      </w:r>
    </w:p>
    <w:p w:rsidR="008723A0" w:rsidRPr="00D6737C" w:rsidRDefault="008723A0" w:rsidP="007C59BB">
      <w:pPr>
        <w:pStyle w:val="Antet"/>
        <w:jc w:val="center"/>
        <w:rPr>
          <w:rFonts w:asciiTheme="majorHAnsi" w:hAnsiTheme="majorHAnsi"/>
          <w:sz w:val="22"/>
          <w:szCs w:val="22"/>
        </w:rPr>
      </w:pPr>
      <w:proofErr w:type="spellStart"/>
      <w:proofErr w:type="gramStart"/>
      <w:r w:rsidRPr="00D6737C">
        <w:rPr>
          <w:rFonts w:asciiTheme="majorHAnsi" w:hAnsiTheme="majorHAnsi"/>
          <w:sz w:val="22"/>
          <w:szCs w:val="22"/>
        </w:rPr>
        <w:t>prin</w:t>
      </w:r>
      <w:proofErr w:type="spellEnd"/>
      <w:proofErr w:type="gramEnd"/>
      <w:r w:rsidRPr="00D6737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/>
          <w:sz w:val="22"/>
          <w:szCs w:val="22"/>
        </w:rPr>
        <w:t>Programul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/>
          <w:sz w:val="22"/>
          <w:szCs w:val="22"/>
        </w:rPr>
        <w:t>Opera</w:t>
      </w:r>
      <w:r w:rsidRPr="00D6737C">
        <w:rPr>
          <w:rFonts w:asciiTheme="majorHAnsi" w:hAnsiTheme="majorHAnsi" w:cs="Arial"/>
          <w:sz w:val="22"/>
          <w:szCs w:val="22"/>
        </w:rPr>
        <w:t>ț</w:t>
      </w:r>
      <w:r w:rsidRPr="00D6737C">
        <w:rPr>
          <w:rFonts w:asciiTheme="majorHAnsi" w:hAnsiTheme="majorHAnsi"/>
          <w:sz w:val="22"/>
          <w:szCs w:val="22"/>
        </w:rPr>
        <w:t>ional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Capital </w:t>
      </w:r>
      <w:proofErr w:type="spellStart"/>
      <w:r w:rsidRPr="00D6737C">
        <w:rPr>
          <w:rFonts w:asciiTheme="majorHAnsi" w:hAnsiTheme="majorHAnsi"/>
          <w:sz w:val="22"/>
          <w:szCs w:val="22"/>
        </w:rPr>
        <w:t>Uman</w:t>
      </w:r>
      <w:proofErr w:type="spellEnd"/>
      <w:r w:rsidRPr="00D6737C">
        <w:rPr>
          <w:rFonts w:asciiTheme="majorHAnsi" w:hAnsiTheme="majorHAnsi"/>
          <w:sz w:val="22"/>
          <w:szCs w:val="22"/>
        </w:rPr>
        <w:t xml:space="preserve"> 2014-2020</w:t>
      </w:r>
    </w:p>
    <w:p w:rsidR="00FB3081" w:rsidRPr="00D6737C" w:rsidRDefault="00FB3081" w:rsidP="007C59BB">
      <w:pPr>
        <w:pStyle w:val="Antet"/>
        <w:jc w:val="center"/>
        <w:rPr>
          <w:rFonts w:asciiTheme="majorHAnsi" w:hAnsiTheme="majorHAnsi"/>
          <w:sz w:val="22"/>
          <w:szCs w:val="22"/>
        </w:rPr>
      </w:pPr>
    </w:p>
    <w:p w:rsidR="008723A0" w:rsidRPr="008251FD" w:rsidRDefault="00BC494A" w:rsidP="00BC494A">
      <w:pPr>
        <w:pStyle w:val="Titlu1"/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lastRenderedPageBreak/>
        <w:t xml:space="preserve">          </w:t>
      </w:r>
      <w:r w:rsidR="00CF5485" w:rsidRPr="008251FD">
        <w:rPr>
          <w:b/>
          <w:color w:val="auto"/>
          <w:sz w:val="24"/>
          <w:szCs w:val="24"/>
        </w:rPr>
        <w:t>Introducere</w:t>
      </w:r>
    </w:p>
    <w:p w:rsidR="00066DE2" w:rsidRDefault="00066DE2" w:rsidP="00066DE2">
      <w:pPr>
        <w:autoSpaceDE w:val="0"/>
        <w:autoSpaceDN w:val="0"/>
        <w:adjustRightInd w:val="0"/>
        <w:spacing w:line="276" w:lineRule="auto"/>
        <w:ind w:left="720"/>
        <w:rPr>
          <w:rFonts w:asciiTheme="majorHAnsi" w:hAnsiTheme="majorHAnsi"/>
          <w:bCs/>
        </w:rPr>
      </w:pPr>
    </w:p>
    <w:p w:rsidR="008251FD" w:rsidRPr="001B53DD" w:rsidRDefault="002B6D0F" w:rsidP="00030E96">
      <w:pPr>
        <w:autoSpaceDE w:val="0"/>
        <w:autoSpaceDN w:val="0"/>
        <w:adjustRightInd w:val="0"/>
        <w:ind w:firstLine="360"/>
        <w:rPr>
          <w:rFonts w:asciiTheme="majorHAnsi" w:hAnsiTheme="majorHAnsi"/>
          <w:bCs/>
          <w:lang w:val="ro-RO"/>
        </w:rPr>
      </w:pPr>
      <w:r w:rsidRPr="008251FD">
        <w:rPr>
          <w:rFonts w:asciiTheme="majorHAnsi" w:hAnsiTheme="majorHAnsi"/>
          <w:bCs/>
        </w:rPr>
        <w:t xml:space="preserve"> </w:t>
      </w:r>
      <w:r w:rsidR="003032E6">
        <w:rPr>
          <w:rFonts w:asciiTheme="majorHAnsi" w:hAnsiTheme="majorHAnsi"/>
          <w:bCs/>
        </w:rPr>
        <w:t xml:space="preserve">  </w:t>
      </w:r>
      <w:proofErr w:type="spellStart"/>
      <w:r w:rsidR="008251FD" w:rsidRPr="00867E52">
        <w:rPr>
          <w:rFonts w:asciiTheme="majorHAnsi" w:hAnsiTheme="majorHAnsi"/>
          <w:bCs/>
        </w:rPr>
        <w:t>P</w:t>
      </w:r>
      <w:r w:rsidR="003032E6">
        <w:rPr>
          <w:rFonts w:asciiTheme="majorHAnsi" w:hAnsiTheme="majorHAnsi"/>
          <w:bCs/>
        </w:rPr>
        <w:t>lanul</w:t>
      </w:r>
      <w:proofErr w:type="spellEnd"/>
      <w:r w:rsidR="003032E6">
        <w:rPr>
          <w:rFonts w:asciiTheme="majorHAnsi" w:hAnsiTheme="majorHAnsi"/>
          <w:bCs/>
        </w:rPr>
        <w:t xml:space="preserve"> de </w:t>
      </w:r>
      <w:proofErr w:type="spellStart"/>
      <w:r w:rsidR="003032E6">
        <w:rPr>
          <w:rFonts w:asciiTheme="majorHAnsi" w:hAnsiTheme="majorHAnsi"/>
          <w:bCs/>
        </w:rPr>
        <w:t>afaceri</w:t>
      </w:r>
      <w:proofErr w:type="spellEnd"/>
      <w:r w:rsidR="003032E6">
        <w:rPr>
          <w:rFonts w:asciiTheme="majorHAnsi" w:hAnsiTheme="majorHAnsi"/>
          <w:bCs/>
        </w:rPr>
        <w:t xml:space="preserve"> </w:t>
      </w:r>
      <w:proofErr w:type="spellStart"/>
      <w:r w:rsidR="00D6737C">
        <w:rPr>
          <w:rFonts w:asciiTheme="majorHAnsi" w:hAnsiTheme="majorHAnsi"/>
          <w:b/>
          <w:bCs/>
          <w:i/>
          <w:color w:val="002060"/>
        </w:rPr>
        <w:t>titlul</w:t>
      </w:r>
      <w:proofErr w:type="spellEnd"/>
      <w:r w:rsidR="003032E6" w:rsidRPr="00D6737C">
        <w:rPr>
          <w:rFonts w:asciiTheme="majorHAnsi" w:hAnsiTheme="majorHAnsi"/>
          <w:b/>
          <w:bCs/>
          <w:i/>
          <w:color w:val="002060"/>
        </w:rPr>
        <w:t>/</w:t>
      </w:r>
      <w:proofErr w:type="spellStart"/>
      <w:r w:rsidR="003032E6" w:rsidRPr="00D6737C">
        <w:rPr>
          <w:rFonts w:asciiTheme="majorHAnsi" w:hAnsiTheme="majorHAnsi"/>
          <w:b/>
          <w:bCs/>
          <w:i/>
          <w:color w:val="002060"/>
        </w:rPr>
        <w:t>denumirea</w:t>
      </w:r>
      <w:proofErr w:type="spellEnd"/>
      <w:r w:rsidR="003032E6" w:rsidRPr="00D6737C">
        <w:rPr>
          <w:rFonts w:asciiTheme="majorHAnsi" w:hAnsiTheme="majorHAnsi"/>
          <w:b/>
          <w:bCs/>
          <w:i/>
          <w:color w:val="002060"/>
        </w:rPr>
        <w:t xml:space="preserve"> </w:t>
      </w:r>
      <w:proofErr w:type="spellStart"/>
      <w:r w:rsidR="003032E6" w:rsidRPr="00D6737C">
        <w:rPr>
          <w:rFonts w:asciiTheme="majorHAnsi" w:hAnsiTheme="majorHAnsi"/>
          <w:b/>
          <w:bCs/>
          <w:i/>
          <w:color w:val="002060"/>
        </w:rPr>
        <w:t>planului</w:t>
      </w:r>
      <w:proofErr w:type="spellEnd"/>
      <w:r w:rsidR="003032E6" w:rsidRPr="003032E6">
        <w:rPr>
          <w:rFonts w:asciiTheme="majorHAnsi" w:hAnsiTheme="majorHAnsi"/>
          <w:bCs/>
          <w:color w:val="002060"/>
        </w:rPr>
        <w:t xml:space="preserve"> </w:t>
      </w:r>
      <w:proofErr w:type="spellStart"/>
      <w:r w:rsidR="003032E6">
        <w:rPr>
          <w:rFonts w:asciiTheme="majorHAnsi" w:hAnsiTheme="majorHAnsi"/>
          <w:bCs/>
        </w:rPr>
        <w:t>este</w:t>
      </w:r>
      <w:proofErr w:type="spellEnd"/>
      <w:r w:rsidR="003032E6">
        <w:rPr>
          <w:rFonts w:asciiTheme="majorHAnsi" w:hAnsiTheme="majorHAnsi"/>
          <w:bCs/>
        </w:rPr>
        <w:t xml:space="preserve"> </w:t>
      </w:r>
      <w:proofErr w:type="spellStart"/>
      <w:r w:rsidR="003032E6">
        <w:rPr>
          <w:rFonts w:asciiTheme="majorHAnsi" w:hAnsiTheme="majorHAnsi"/>
          <w:bCs/>
        </w:rPr>
        <w:t>depus</w:t>
      </w:r>
      <w:proofErr w:type="spellEnd"/>
      <w:r w:rsidR="003032E6">
        <w:rPr>
          <w:rFonts w:asciiTheme="majorHAnsi" w:hAnsiTheme="majorHAnsi"/>
          <w:bCs/>
        </w:rPr>
        <w:t xml:space="preserve"> in </w:t>
      </w:r>
      <w:proofErr w:type="spellStart"/>
      <w:r w:rsidR="003032E6">
        <w:rPr>
          <w:rFonts w:asciiTheme="majorHAnsi" w:hAnsiTheme="majorHAnsi"/>
          <w:bCs/>
        </w:rPr>
        <w:t>cadrul</w:t>
      </w:r>
      <w:proofErr w:type="spellEnd"/>
      <w:r w:rsidR="003032E6">
        <w:rPr>
          <w:rFonts w:asciiTheme="majorHAnsi" w:hAnsiTheme="majorHAnsi"/>
          <w:bCs/>
        </w:rPr>
        <w:t xml:space="preserve"> </w:t>
      </w:r>
      <w:proofErr w:type="spellStart"/>
      <w:r w:rsidR="003032E6">
        <w:rPr>
          <w:rFonts w:asciiTheme="majorHAnsi" w:hAnsiTheme="majorHAnsi"/>
          <w:bCs/>
        </w:rPr>
        <w:t>p</w:t>
      </w:r>
      <w:r w:rsidR="008251FD" w:rsidRPr="00867E52">
        <w:rPr>
          <w:rFonts w:asciiTheme="majorHAnsi" w:hAnsiTheme="majorHAnsi"/>
          <w:bCs/>
        </w:rPr>
        <w:t>roiectul</w:t>
      </w:r>
      <w:r w:rsidR="003032E6">
        <w:rPr>
          <w:rFonts w:asciiTheme="majorHAnsi" w:hAnsiTheme="majorHAnsi"/>
          <w:bCs/>
        </w:rPr>
        <w:t>ui</w:t>
      </w:r>
      <w:proofErr w:type="spellEnd"/>
      <w:r w:rsidR="008251FD" w:rsidRPr="00867E52">
        <w:rPr>
          <w:rFonts w:asciiTheme="majorHAnsi" w:hAnsiTheme="majorHAnsi"/>
          <w:bCs/>
        </w:rPr>
        <w:t xml:space="preserve"> “</w:t>
      </w:r>
      <w:proofErr w:type="spellStart"/>
      <w:r w:rsidR="00867E52" w:rsidRPr="00867E52">
        <w:rPr>
          <w:rFonts w:asciiTheme="majorHAnsi" w:hAnsiTheme="majorHAnsi" w:cstheme="minorHAnsi"/>
          <w:i/>
        </w:rPr>
        <w:t>Intreprinzatori</w:t>
      </w:r>
      <w:proofErr w:type="spellEnd"/>
      <w:r w:rsidR="00867E52" w:rsidRPr="00867E52">
        <w:rPr>
          <w:rFonts w:asciiTheme="majorHAnsi" w:hAnsiTheme="majorHAnsi" w:cstheme="minorHAnsi"/>
          <w:i/>
        </w:rPr>
        <w:t xml:space="preserve"> pentru </w:t>
      </w:r>
      <w:proofErr w:type="spellStart"/>
      <w:r w:rsidR="00867E52" w:rsidRPr="00867E52">
        <w:rPr>
          <w:rFonts w:asciiTheme="majorHAnsi" w:hAnsiTheme="majorHAnsi" w:cstheme="minorHAnsi"/>
          <w:i/>
        </w:rPr>
        <w:t>Oameni</w:t>
      </w:r>
      <w:proofErr w:type="spellEnd"/>
      <w:r w:rsidR="008251FD" w:rsidRPr="00867E52">
        <w:rPr>
          <w:rFonts w:asciiTheme="majorHAnsi" w:hAnsiTheme="majorHAnsi"/>
          <w:bCs/>
        </w:rPr>
        <w:t xml:space="preserve">” </w:t>
      </w:r>
      <w:r w:rsidR="008662AB">
        <w:rPr>
          <w:rFonts w:asciiTheme="majorHAnsi" w:hAnsiTheme="majorHAnsi"/>
          <w:bCs/>
        </w:rPr>
        <w:t xml:space="preserve">contract </w:t>
      </w:r>
      <w:r w:rsidR="008662AB" w:rsidRPr="008662AB">
        <w:rPr>
          <w:rFonts w:asciiTheme="majorHAnsi" w:hAnsiTheme="majorHAnsi"/>
          <w:bCs/>
        </w:rPr>
        <w:t>POCU/449/4/16/127190</w:t>
      </w:r>
      <w:r w:rsidR="008662AB">
        <w:rPr>
          <w:rFonts w:asciiTheme="majorHAnsi" w:hAnsiTheme="majorHAnsi"/>
          <w:bCs/>
        </w:rPr>
        <w:t xml:space="preserve">, </w:t>
      </w:r>
      <w:proofErr w:type="spellStart"/>
      <w:r w:rsidR="008251FD" w:rsidRPr="008251FD">
        <w:rPr>
          <w:rFonts w:asciiTheme="majorHAnsi" w:hAnsiTheme="majorHAnsi"/>
          <w:bCs/>
        </w:rPr>
        <w:t>implementat</w:t>
      </w:r>
      <w:proofErr w:type="spellEnd"/>
      <w:r w:rsidR="008251FD" w:rsidRPr="008251FD">
        <w:rPr>
          <w:rFonts w:asciiTheme="majorHAnsi" w:hAnsiTheme="majorHAnsi"/>
          <w:bCs/>
        </w:rPr>
        <w:t xml:space="preserve"> de</w:t>
      </w:r>
      <w:r w:rsidR="008251FD">
        <w:rPr>
          <w:rFonts w:asciiTheme="majorHAnsi" w:hAnsiTheme="majorHAnsi"/>
          <w:bCs/>
        </w:rPr>
        <w:t xml:space="preserve"> </w:t>
      </w:r>
      <w:proofErr w:type="spellStart"/>
      <w:r w:rsidR="001B53DD">
        <w:rPr>
          <w:rFonts w:asciiTheme="majorHAnsi" w:hAnsiTheme="majorHAnsi"/>
          <w:bCs/>
        </w:rPr>
        <w:t>către</w:t>
      </w:r>
      <w:proofErr w:type="spellEnd"/>
      <w:r w:rsidR="001B53DD">
        <w:rPr>
          <w:rFonts w:asciiTheme="majorHAnsi" w:hAnsiTheme="majorHAnsi"/>
          <w:bCs/>
        </w:rPr>
        <w:t xml:space="preserve"> </w:t>
      </w:r>
      <w:proofErr w:type="spellStart"/>
      <w:r w:rsidR="001B53DD">
        <w:rPr>
          <w:rFonts w:asciiTheme="majorHAnsi" w:hAnsiTheme="majorHAnsi"/>
          <w:bCs/>
        </w:rPr>
        <w:t>parteneriatul</w:t>
      </w:r>
      <w:proofErr w:type="spellEnd"/>
      <w:r w:rsidR="001B53DD">
        <w:rPr>
          <w:rFonts w:asciiTheme="majorHAnsi" w:hAnsiTheme="majorHAnsi"/>
          <w:bCs/>
        </w:rPr>
        <w:t xml:space="preserve"> </w:t>
      </w:r>
      <w:proofErr w:type="spellStart"/>
      <w:r w:rsidR="001B53DD">
        <w:rPr>
          <w:rFonts w:asciiTheme="majorHAnsi" w:hAnsiTheme="majorHAnsi"/>
          <w:bCs/>
        </w:rPr>
        <w:t>constituit</w:t>
      </w:r>
      <w:proofErr w:type="spellEnd"/>
      <w:r w:rsidR="001B53DD">
        <w:rPr>
          <w:rFonts w:asciiTheme="majorHAnsi" w:hAnsiTheme="majorHAnsi"/>
          <w:bCs/>
        </w:rPr>
        <w:t xml:space="preserve"> </w:t>
      </w:r>
      <w:proofErr w:type="spellStart"/>
      <w:r w:rsidR="001B53DD">
        <w:rPr>
          <w:rFonts w:asciiTheme="majorHAnsi" w:hAnsiTheme="majorHAnsi"/>
          <w:bCs/>
        </w:rPr>
        <w:t>între</w:t>
      </w:r>
      <w:proofErr w:type="spellEnd"/>
      <w:r w:rsidR="001B53DD">
        <w:rPr>
          <w:rFonts w:asciiTheme="majorHAnsi" w:hAnsiTheme="majorHAnsi"/>
          <w:bCs/>
        </w:rPr>
        <w:t xml:space="preserve"> </w:t>
      </w:r>
      <w:proofErr w:type="spellStart"/>
      <w:r w:rsidR="00A549E6">
        <w:rPr>
          <w:rStyle w:val="preformatatted"/>
          <w:rFonts w:asciiTheme="majorHAnsi" w:hAnsiTheme="majorHAnsi"/>
        </w:rPr>
        <w:t>Asociaț</w:t>
      </w:r>
      <w:r w:rsidR="00867E52" w:rsidRPr="003032E6">
        <w:rPr>
          <w:rStyle w:val="preformatatted"/>
          <w:rFonts w:asciiTheme="majorHAnsi" w:hAnsiTheme="majorHAnsi"/>
        </w:rPr>
        <w:t>ia</w:t>
      </w:r>
      <w:proofErr w:type="spellEnd"/>
      <w:r w:rsidR="00867E52" w:rsidRPr="003032E6">
        <w:rPr>
          <w:rStyle w:val="preformatatted"/>
          <w:rFonts w:asciiTheme="majorHAnsi" w:hAnsiTheme="majorHAnsi"/>
        </w:rPr>
        <w:t xml:space="preserve"> - Clubul </w:t>
      </w:r>
      <w:proofErr w:type="spellStart"/>
      <w:r w:rsidR="003032E6">
        <w:rPr>
          <w:rStyle w:val="preformatatted"/>
          <w:rFonts w:asciiTheme="majorHAnsi" w:hAnsiTheme="majorHAnsi"/>
        </w:rPr>
        <w:t>S</w:t>
      </w:r>
      <w:r w:rsidR="00867E52" w:rsidRPr="003032E6">
        <w:rPr>
          <w:rStyle w:val="preformatatted"/>
          <w:rFonts w:asciiTheme="majorHAnsi" w:hAnsiTheme="majorHAnsi"/>
        </w:rPr>
        <w:t>portiv</w:t>
      </w:r>
      <w:proofErr w:type="spellEnd"/>
      <w:r w:rsidR="00867E52" w:rsidRPr="003032E6">
        <w:rPr>
          <w:rStyle w:val="preformatatted"/>
          <w:rFonts w:asciiTheme="majorHAnsi" w:hAnsiTheme="majorHAnsi"/>
        </w:rPr>
        <w:t xml:space="preserve"> al </w:t>
      </w:r>
      <w:proofErr w:type="spellStart"/>
      <w:r w:rsidR="003032E6">
        <w:rPr>
          <w:rStyle w:val="preformatatted"/>
          <w:rFonts w:asciiTheme="majorHAnsi" w:hAnsiTheme="majorHAnsi"/>
        </w:rPr>
        <w:t>Persoanelor</w:t>
      </w:r>
      <w:proofErr w:type="spellEnd"/>
      <w:r w:rsidR="003032E6">
        <w:rPr>
          <w:rStyle w:val="preformatatted"/>
          <w:rFonts w:asciiTheme="majorHAnsi" w:hAnsiTheme="majorHAnsi"/>
        </w:rPr>
        <w:t xml:space="preserve"> </w:t>
      </w:r>
      <w:proofErr w:type="spellStart"/>
      <w:r w:rsidR="003032E6">
        <w:rPr>
          <w:rStyle w:val="preformatatted"/>
          <w:rFonts w:asciiTheme="majorHAnsi" w:hAnsiTheme="majorHAnsi"/>
        </w:rPr>
        <w:t>H</w:t>
      </w:r>
      <w:r w:rsidR="00867E52" w:rsidRPr="003032E6">
        <w:rPr>
          <w:rStyle w:val="preformatatted"/>
          <w:rFonts w:asciiTheme="majorHAnsi" w:hAnsiTheme="majorHAnsi"/>
        </w:rPr>
        <w:t>andicapate</w:t>
      </w:r>
      <w:proofErr w:type="spellEnd"/>
      <w:r w:rsidR="00867E52" w:rsidRPr="003032E6">
        <w:rPr>
          <w:rStyle w:val="preformatatted"/>
          <w:rFonts w:asciiTheme="majorHAnsi" w:hAnsiTheme="majorHAnsi"/>
        </w:rPr>
        <w:t xml:space="preserve"> </w:t>
      </w:r>
      <w:r w:rsidR="003032E6">
        <w:rPr>
          <w:rStyle w:val="preformatatted"/>
          <w:rFonts w:asciiTheme="majorHAnsi" w:hAnsiTheme="majorHAnsi"/>
        </w:rPr>
        <w:t>N</w:t>
      </w:r>
      <w:r w:rsidR="00867E52" w:rsidRPr="003032E6">
        <w:rPr>
          <w:rStyle w:val="preformatatted"/>
          <w:rFonts w:asciiTheme="majorHAnsi" w:hAnsiTheme="majorHAnsi"/>
        </w:rPr>
        <w:t xml:space="preserve">euromotor </w:t>
      </w:r>
      <w:proofErr w:type="spellStart"/>
      <w:r w:rsidR="00867E52" w:rsidRPr="003032E6">
        <w:rPr>
          <w:rStyle w:val="preformatatted"/>
          <w:rFonts w:asciiTheme="majorHAnsi" w:hAnsiTheme="majorHAnsi"/>
        </w:rPr>
        <w:t>C</w:t>
      </w:r>
      <w:r w:rsidR="00FA2AB7" w:rsidRPr="003032E6">
        <w:rPr>
          <w:rStyle w:val="preformatatted"/>
          <w:rFonts w:asciiTheme="majorHAnsi" w:hAnsiTheme="majorHAnsi"/>
        </w:rPr>
        <w:t>utez</w:t>
      </w:r>
      <w:r w:rsidR="00FA2AB7">
        <w:rPr>
          <w:rStyle w:val="preformatatted"/>
          <w:rFonts w:asciiTheme="majorHAnsi" w:hAnsiTheme="majorHAnsi"/>
        </w:rPr>
        <w:t>ă</w:t>
      </w:r>
      <w:r w:rsidR="00FA2AB7" w:rsidRPr="003032E6">
        <w:rPr>
          <w:rStyle w:val="preformatatted"/>
          <w:rFonts w:asciiTheme="majorHAnsi" w:hAnsiTheme="majorHAnsi"/>
        </w:rPr>
        <w:t>torii</w:t>
      </w:r>
      <w:proofErr w:type="spellEnd"/>
      <w:r w:rsidR="00867E52" w:rsidRPr="003032E6">
        <w:rPr>
          <w:rStyle w:val="preformatatted"/>
          <w:rFonts w:asciiTheme="majorHAnsi" w:hAnsiTheme="majorHAnsi"/>
        </w:rPr>
        <w:t xml:space="preserve"> </w:t>
      </w:r>
      <w:proofErr w:type="spellStart"/>
      <w:r w:rsidR="00867E52" w:rsidRPr="003032E6">
        <w:rPr>
          <w:rStyle w:val="preformatatted"/>
          <w:rFonts w:asciiTheme="majorHAnsi" w:hAnsiTheme="majorHAnsi"/>
        </w:rPr>
        <w:t>Hunedoara</w:t>
      </w:r>
      <w:proofErr w:type="spellEnd"/>
      <w:r w:rsidR="00291EF0" w:rsidRPr="003032E6">
        <w:rPr>
          <w:rFonts w:asciiTheme="majorHAnsi" w:hAnsiTheme="majorHAnsi"/>
          <w:bCs/>
        </w:rPr>
        <w:t xml:space="preserve">, </w:t>
      </w:r>
      <w:proofErr w:type="spellStart"/>
      <w:r w:rsidR="00867E52" w:rsidRPr="003032E6">
        <w:rPr>
          <w:rFonts w:asciiTheme="majorHAnsi" w:hAnsiTheme="majorHAnsi"/>
          <w:bCs/>
        </w:rPr>
        <w:t>Asocia</w:t>
      </w:r>
      <w:r w:rsidR="00A549E6">
        <w:rPr>
          <w:rFonts w:asciiTheme="majorHAnsi" w:hAnsiTheme="majorHAnsi"/>
          <w:bCs/>
        </w:rPr>
        <w:t>ț</w:t>
      </w:r>
      <w:r w:rsidR="00867E52" w:rsidRPr="003032E6">
        <w:rPr>
          <w:rFonts w:asciiTheme="majorHAnsi" w:hAnsiTheme="majorHAnsi"/>
          <w:bCs/>
        </w:rPr>
        <w:t>ia</w:t>
      </w:r>
      <w:proofErr w:type="spellEnd"/>
      <w:r w:rsidR="00867E52" w:rsidRPr="003032E6">
        <w:rPr>
          <w:rFonts w:asciiTheme="majorHAnsi" w:hAnsiTheme="majorHAnsi"/>
          <w:bCs/>
        </w:rPr>
        <w:t xml:space="preserve"> </w:t>
      </w:r>
      <w:proofErr w:type="spellStart"/>
      <w:r w:rsidR="00867E52" w:rsidRPr="003032E6">
        <w:rPr>
          <w:rFonts w:asciiTheme="majorHAnsi" w:hAnsiTheme="majorHAnsi"/>
          <w:bCs/>
        </w:rPr>
        <w:t>Dezvoltarea</w:t>
      </w:r>
      <w:proofErr w:type="spellEnd"/>
      <w:r w:rsidR="00867E52" w:rsidRPr="003032E6">
        <w:rPr>
          <w:rFonts w:asciiTheme="majorHAnsi" w:hAnsiTheme="majorHAnsi"/>
          <w:bCs/>
        </w:rPr>
        <w:t xml:space="preserve"> </w:t>
      </w:r>
      <w:proofErr w:type="spellStart"/>
      <w:r w:rsidR="00867E52" w:rsidRPr="003032E6">
        <w:rPr>
          <w:rFonts w:asciiTheme="majorHAnsi" w:hAnsiTheme="majorHAnsi"/>
          <w:bCs/>
        </w:rPr>
        <w:t>Capitalului</w:t>
      </w:r>
      <w:proofErr w:type="spellEnd"/>
      <w:r w:rsidR="00867E52" w:rsidRPr="003032E6">
        <w:rPr>
          <w:rFonts w:asciiTheme="majorHAnsi" w:hAnsiTheme="majorHAnsi"/>
          <w:bCs/>
        </w:rPr>
        <w:t xml:space="preserve"> </w:t>
      </w:r>
      <w:proofErr w:type="spellStart"/>
      <w:r w:rsidR="00867E52" w:rsidRPr="003032E6">
        <w:rPr>
          <w:rFonts w:asciiTheme="majorHAnsi" w:hAnsiTheme="majorHAnsi"/>
          <w:bCs/>
        </w:rPr>
        <w:t>Uman</w:t>
      </w:r>
      <w:proofErr w:type="spellEnd"/>
      <w:r w:rsidR="00867E52" w:rsidRPr="003032E6">
        <w:rPr>
          <w:rFonts w:asciiTheme="majorHAnsi" w:hAnsiTheme="majorHAnsi"/>
          <w:bCs/>
        </w:rPr>
        <w:t xml:space="preserve"> și </w:t>
      </w:r>
      <w:proofErr w:type="spellStart"/>
      <w:r w:rsidR="00291EF0" w:rsidRPr="003032E6">
        <w:rPr>
          <w:rFonts w:asciiTheme="majorHAnsi" w:hAnsiTheme="majorHAnsi"/>
          <w:bCs/>
        </w:rPr>
        <w:t>Fundația</w:t>
      </w:r>
      <w:proofErr w:type="spellEnd"/>
      <w:r w:rsidR="00291EF0" w:rsidRPr="003032E6">
        <w:rPr>
          <w:rFonts w:asciiTheme="majorHAnsi" w:hAnsiTheme="majorHAnsi"/>
          <w:bCs/>
        </w:rPr>
        <w:t xml:space="preserve"> </w:t>
      </w:r>
      <w:proofErr w:type="spellStart"/>
      <w:r w:rsidR="00291EF0" w:rsidRPr="003032E6">
        <w:rPr>
          <w:rFonts w:asciiTheme="majorHAnsi" w:hAnsiTheme="majorHAnsi"/>
          <w:bCs/>
        </w:rPr>
        <w:t>P</w:t>
      </w:r>
      <w:r w:rsidR="00FA2AB7" w:rsidRPr="003032E6">
        <w:rPr>
          <w:rFonts w:asciiTheme="majorHAnsi" w:hAnsiTheme="majorHAnsi"/>
          <w:bCs/>
        </w:rPr>
        <w:t>rogpers</w:t>
      </w:r>
      <w:proofErr w:type="spellEnd"/>
      <w:r w:rsidR="00291EF0" w:rsidRPr="003032E6">
        <w:rPr>
          <w:rFonts w:asciiTheme="majorHAnsi" w:hAnsiTheme="majorHAnsi"/>
          <w:bCs/>
        </w:rPr>
        <w:t xml:space="preserve"> </w:t>
      </w:r>
      <w:r w:rsidR="001B53DD" w:rsidRPr="003032E6">
        <w:rPr>
          <w:rFonts w:asciiTheme="majorHAnsi" w:hAnsiTheme="majorHAnsi"/>
          <w:bCs/>
        </w:rPr>
        <w:t xml:space="preserve"> </w:t>
      </w:r>
      <w:r w:rsidR="001B53DD" w:rsidRPr="003032E6">
        <w:rPr>
          <w:rFonts w:asciiTheme="majorHAnsi" w:hAnsiTheme="majorHAnsi"/>
          <w:bCs/>
          <w:lang w:val="ro-RO"/>
        </w:rPr>
        <w:t>in cadrul Programului Operaţional Capital Uman 2014-2020, Axa prioritară 4 - Incluziunea socială și combaterea sărăciei, Obiectiv Specific 4.16 - Consolidarea capacității întreprinderilor de economie socială de a funcționa într-o manieră auto-sustenabilă</w:t>
      </w:r>
      <w:r w:rsidR="001B53DD">
        <w:rPr>
          <w:rFonts w:asciiTheme="majorHAnsi" w:hAnsiTheme="majorHAnsi"/>
          <w:bCs/>
          <w:lang w:val="ro-RO"/>
        </w:rPr>
        <w:t>.</w:t>
      </w:r>
    </w:p>
    <w:p w:rsidR="003032E6" w:rsidRPr="008251FD" w:rsidRDefault="003032E6" w:rsidP="003032E6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Date generale</w:t>
      </w:r>
    </w:p>
    <w:p w:rsidR="003032E6" w:rsidRDefault="003032E6" w:rsidP="00E2532D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3032E6" w:rsidRDefault="003032E6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proofErr w:type="spellStart"/>
      <w:r w:rsidRPr="003032E6">
        <w:rPr>
          <w:rFonts w:asciiTheme="majorHAnsi" w:hAnsiTheme="majorHAnsi"/>
          <w:bCs/>
        </w:rPr>
        <w:t>Denumirea</w:t>
      </w:r>
      <w:proofErr w:type="spellEnd"/>
      <w:r w:rsidRPr="003032E6">
        <w:rPr>
          <w:rFonts w:asciiTheme="majorHAnsi" w:hAnsiTheme="majorHAnsi"/>
          <w:bCs/>
        </w:rPr>
        <w:t xml:space="preserve"> </w:t>
      </w:r>
      <w:r w:rsidR="00EB7F81" w:rsidRPr="003032E6">
        <w:rPr>
          <w:rFonts w:asciiTheme="majorHAnsi" w:hAnsiTheme="majorHAnsi"/>
          <w:bCs/>
          <w:lang w:val="ro-RO"/>
        </w:rPr>
        <w:t>întreprinderi</w:t>
      </w:r>
      <w:r w:rsidR="00EB7F81">
        <w:rPr>
          <w:rFonts w:asciiTheme="majorHAnsi" w:hAnsiTheme="majorHAnsi"/>
          <w:bCs/>
          <w:lang w:val="ro-RO"/>
        </w:rPr>
        <w:t>i</w:t>
      </w:r>
      <w:r w:rsidR="00EB7F81" w:rsidRPr="003032E6">
        <w:rPr>
          <w:rFonts w:asciiTheme="majorHAnsi" w:hAnsiTheme="majorHAnsi"/>
          <w:bCs/>
          <w:lang w:val="ro-RO"/>
        </w:rPr>
        <w:t xml:space="preserve"> social</w:t>
      </w:r>
      <w:r w:rsidRPr="003032E6">
        <w:rPr>
          <w:rFonts w:asciiTheme="majorHAnsi" w:hAnsiTheme="majorHAnsi"/>
          <w:bCs/>
        </w:rPr>
        <w:t>e</w:t>
      </w:r>
      <w:r w:rsidR="00EB7F81">
        <w:rPr>
          <w:rFonts w:asciiTheme="majorHAnsi" w:hAnsiTheme="majorHAnsi"/>
          <w:bCs/>
        </w:rPr>
        <w:t xml:space="preserve"> </w:t>
      </w:r>
      <w:r w:rsidRPr="003032E6">
        <w:rPr>
          <w:rFonts w:asciiTheme="majorHAnsi" w:hAnsiTheme="majorHAnsi"/>
          <w:bCs/>
        </w:rPr>
        <w:t xml:space="preserve"> </w:t>
      </w:r>
    </w:p>
    <w:p w:rsidR="00EB7F81" w:rsidRPr="00D6737C" w:rsidRDefault="00EB7F81" w:rsidP="000B4CF5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Mentionati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exact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denumirea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propusa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sub care se </w:t>
      </w:r>
      <w:proofErr w:type="spellStart"/>
      <w:proofErr w:type="gram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va</w:t>
      </w:r>
      <w:proofErr w:type="spellEnd"/>
      <w:proofErr w:type="gram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inregistra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entitatea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nou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creata</w:t>
      </w:r>
      <w:proofErr w:type="spellEnd"/>
      <w:r w:rsidR="00147463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ganditi-va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este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posibil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denumirea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propusa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sa fie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deja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alocata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altei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persoane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juridice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sa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aveti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in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vedere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inca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doua-trei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denumiri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derivate </w:t>
      </w:r>
      <w:proofErr w:type="spellStart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sau</w:t>
      </w:r>
      <w:proofErr w:type="spellEnd"/>
      <w:r w:rsidR="000B4CF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alternative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Default="00E47F77" w:rsidP="00A549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A549E6" w:rsidRDefault="00A549E6" w:rsidP="00A549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Forma </w:t>
      </w:r>
      <w:proofErr w:type="spellStart"/>
      <w:r>
        <w:rPr>
          <w:rFonts w:asciiTheme="majorHAnsi" w:hAnsiTheme="majorHAnsi"/>
          <w:bCs/>
        </w:rPr>
        <w:t>juridică</w:t>
      </w:r>
      <w:proofErr w:type="spellEnd"/>
      <w:r>
        <w:rPr>
          <w:rFonts w:asciiTheme="majorHAnsi" w:hAnsiTheme="majorHAnsi"/>
          <w:bCs/>
        </w:rPr>
        <w:t xml:space="preserve"> de </w:t>
      </w:r>
      <w:proofErr w:type="spellStart"/>
      <w:r>
        <w:rPr>
          <w:rFonts w:asciiTheme="majorHAnsi" w:hAnsiTheme="majorHAnsi"/>
          <w:bCs/>
        </w:rPr>
        <w:t>organizare</w:t>
      </w:r>
      <w:proofErr w:type="spellEnd"/>
    </w:p>
    <w:p w:rsidR="00A549E6" w:rsidRPr="00D6737C" w:rsidRDefault="00A549E6" w:rsidP="00ED08E1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Optati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pentru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una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din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urmatoarele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perso</w:t>
      </w:r>
      <w:r w:rsidR="00C01D88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ne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juridice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: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cooperativa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gradul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I,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cooperativa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credit,</w:t>
      </w:r>
      <w:r w:rsidR="00ED08E1" w:rsidRPr="00D6737C">
        <w:rPr>
          <w:color w:val="0070C0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asociaţie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sau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fundaţie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- ONG, casa de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ajutor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reciproc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salariaţilor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sau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pensionarilor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, SRL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Default="00E47F77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3032E6" w:rsidRPr="008A339B" w:rsidRDefault="00A549E6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proofErr w:type="spellStart"/>
      <w:r>
        <w:rPr>
          <w:rFonts w:asciiTheme="majorHAnsi" w:hAnsiTheme="majorHAnsi"/>
          <w:bCs/>
        </w:rPr>
        <w:t>Sediul</w:t>
      </w:r>
      <w:proofErr w:type="spellEnd"/>
      <w:r>
        <w:rPr>
          <w:rFonts w:asciiTheme="majorHAnsi" w:hAnsiTheme="majorHAnsi"/>
          <w:bCs/>
        </w:rPr>
        <w:t xml:space="preserve"> social</w:t>
      </w:r>
      <w:r w:rsidR="003032E6" w:rsidRPr="003032E6">
        <w:rPr>
          <w:rFonts w:asciiTheme="majorHAnsi" w:hAnsiTheme="majorHAnsi"/>
          <w:bCs/>
        </w:rPr>
        <w:t xml:space="preserve"> </w:t>
      </w:r>
      <w:proofErr w:type="spellStart"/>
      <w:r w:rsidR="003032E6" w:rsidRPr="008A339B">
        <w:rPr>
          <w:rFonts w:asciiTheme="majorHAnsi" w:hAnsiTheme="majorHAnsi"/>
          <w:bCs/>
        </w:rPr>
        <w:t>localitate</w:t>
      </w:r>
      <w:proofErr w:type="spellEnd"/>
      <w:r w:rsidR="003032E6" w:rsidRPr="008A339B">
        <w:rPr>
          <w:rFonts w:asciiTheme="majorHAnsi" w:hAnsiTheme="majorHAnsi"/>
          <w:bCs/>
        </w:rPr>
        <w:t>…</w:t>
      </w:r>
      <w:proofErr w:type="gramStart"/>
      <w:r w:rsidR="003032E6" w:rsidRPr="008A339B">
        <w:rPr>
          <w:rFonts w:asciiTheme="majorHAnsi" w:hAnsiTheme="majorHAnsi"/>
          <w:bCs/>
        </w:rPr>
        <w:t>..,</w:t>
      </w:r>
      <w:proofErr w:type="gramEnd"/>
      <w:r w:rsidR="003032E6" w:rsidRPr="008A339B">
        <w:rPr>
          <w:rFonts w:asciiTheme="majorHAnsi" w:hAnsiTheme="majorHAnsi"/>
          <w:bCs/>
        </w:rPr>
        <w:t xml:space="preserve"> str.……., nr. …</w:t>
      </w:r>
      <w:proofErr w:type="gramStart"/>
      <w:r w:rsidR="003032E6" w:rsidRPr="008A339B">
        <w:rPr>
          <w:rFonts w:asciiTheme="majorHAnsi" w:hAnsiTheme="majorHAnsi"/>
          <w:bCs/>
        </w:rPr>
        <w:t>..,</w:t>
      </w:r>
      <w:proofErr w:type="gramEnd"/>
      <w:r w:rsidR="003032E6" w:rsidRPr="008A339B">
        <w:rPr>
          <w:rFonts w:asciiTheme="majorHAnsi" w:hAnsiTheme="majorHAnsi"/>
          <w:bCs/>
        </w:rPr>
        <w:t xml:space="preserve"> </w:t>
      </w:r>
      <w:proofErr w:type="spellStart"/>
      <w:r w:rsidR="003032E6" w:rsidRPr="008A339B">
        <w:rPr>
          <w:rFonts w:asciiTheme="majorHAnsi" w:hAnsiTheme="majorHAnsi"/>
          <w:bCs/>
        </w:rPr>
        <w:t>județ</w:t>
      </w:r>
      <w:proofErr w:type="spellEnd"/>
      <w:r w:rsidR="003032E6" w:rsidRPr="008A339B">
        <w:rPr>
          <w:rFonts w:asciiTheme="majorHAnsi" w:hAnsiTheme="majorHAnsi"/>
          <w:bCs/>
        </w:rPr>
        <w:t xml:space="preserve"> ………</w:t>
      </w:r>
    </w:p>
    <w:p w:rsidR="00EB7F81" w:rsidRPr="00D6737C" w:rsidRDefault="00EB7F81" w:rsidP="000C6C45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Completati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adresa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sediului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social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dresa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punctului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/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punctelor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lucru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daca</w:t>
      </w:r>
      <w:proofErr w:type="spellEnd"/>
      <w:r w:rsidR="00ED08E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se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intentioneaza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deschiderea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acestora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in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perioada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implementare</w:t>
      </w:r>
      <w:proofErr w:type="spellEnd"/>
      <w:r w:rsidR="000C6C45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Default="00E47F77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3032E6" w:rsidRDefault="003032E6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proofErr w:type="spellStart"/>
      <w:r w:rsidRPr="003032E6">
        <w:rPr>
          <w:rFonts w:asciiTheme="majorHAnsi" w:hAnsiTheme="majorHAnsi"/>
          <w:bCs/>
        </w:rPr>
        <w:t>Activitate</w:t>
      </w:r>
      <w:proofErr w:type="spellEnd"/>
      <w:r w:rsidRPr="003032E6">
        <w:rPr>
          <w:rFonts w:asciiTheme="majorHAnsi" w:hAnsiTheme="majorHAnsi"/>
          <w:bCs/>
        </w:rPr>
        <w:t xml:space="preserve"> </w:t>
      </w:r>
      <w:proofErr w:type="spellStart"/>
      <w:r w:rsidRPr="003032E6">
        <w:rPr>
          <w:rFonts w:asciiTheme="majorHAnsi" w:hAnsiTheme="majorHAnsi"/>
          <w:bCs/>
        </w:rPr>
        <w:t>principală</w:t>
      </w:r>
      <w:proofErr w:type="spellEnd"/>
      <w:r w:rsidRPr="003032E6">
        <w:rPr>
          <w:rFonts w:asciiTheme="majorHAnsi" w:hAnsiTheme="majorHAnsi"/>
          <w:bCs/>
        </w:rPr>
        <w:t xml:space="preserve"> </w:t>
      </w:r>
      <w:proofErr w:type="gramStart"/>
      <w:r w:rsidRPr="003032E6">
        <w:rPr>
          <w:rFonts w:asciiTheme="majorHAnsi" w:hAnsiTheme="majorHAnsi"/>
          <w:bCs/>
        </w:rPr>
        <w:t>a</w:t>
      </w:r>
      <w:proofErr w:type="gramEnd"/>
      <w:r w:rsidRPr="003032E6">
        <w:rPr>
          <w:rFonts w:asciiTheme="majorHAnsi" w:hAnsiTheme="majorHAnsi"/>
          <w:bCs/>
        </w:rPr>
        <w:t xml:space="preserve"> </w:t>
      </w:r>
      <w:r w:rsidR="00A549E6" w:rsidRPr="003032E6">
        <w:rPr>
          <w:rFonts w:asciiTheme="majorHAnsi" w:hAnsiTheme="majorHAnsi"/>
          <w:bCs/>
          <w:lang w:val="ro-RO"/>
        </w:rPr>
        <w:t>întreprinderi</w:t>
      </w:r>
      <w:r w:rsidR="00A549E6">
        <w:rPr>
          <w:rFonts w:asciiTheme="majorHAnsi" w:hAnsiTheme="majorHAnsi"/>
          <w:bCs/>
          <w:lang w:val="ro-RO"/>
        </w:rPr>
        <w:t>i</w:t>
      </w:r>
      <w:r w:rsidR="00A549E6" w:rsidRPr="003032E6">
        <w:rPr>
          <w:rFonts w:asciiTheme="majorHAnsi" w:hAnsiTheme="majorHAnsi"/>
          <w:bCs/>
          <w:lang w:val="ro-RO"/>
        </w:rPr>
        <w:t xml:space="preserve"> </w:t>
      </w:r>
      <w:r w:rsidR="0009058E">
        <w:rPr>
          <w:rFonts w:asciiTheme="majorHAnsi" w:hAnsiTheme="majorHAnsi"/>
          <w:bCs/>
          <w:lang w:val="ro-RO"/>
        </w:rPr>
        <w:t xml:space="preserve">sociale </w:t>
      </w:r>
      <w:r w:rsidR="00EB7F81">
        <w:rPr>
          <w:rFonts w:asciiTheme="majorHAnsi" w:hAnsiTheme="majorHAnsi"/>
          <w:bCs/>
        </w:rPr>
        <w:t xml:space="preserve">și </w:t>
      </w:r>
      <w:proofErr w:type="spellStart"/>
      <w:r w:rsidR="00EB7F81">
        <w:rPr>
          <w:rFonts w:asciiTheme="majorHAnsi" w:hAnsiTheme="majorHAnsi"/>
          <w:bCs/>
        </w:rPr>
        <w:t>codul</w:t>
      </w:r>
      <w:proofErr w:type="spellEnd"/>
      <w:r w:rsidR="00EB7F81">
        <w:rPr>
          <w:rFonts w:asciiTheme="majorHAnsi" w:hAnsiTheme="majorHAnsi"/>
          <w:bCs/>
        </w:rPr>
        <w:t xml:space="preserve"> CAEN</w:t>
      </w:r>
    </w:p>
    <w:p w:rsidR="00EB7F81" w:rsidRPr="00D6737C" w:rsidRDefault="00EB7F81" w:rsidP="0009058E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Denumiti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exact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codul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CAEN principal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descrieti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pe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scurt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activitatea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principala</w:t>
      </w:r>
      <w:proofErr w:type="spellEnd"/>
      <w:r w:rsidR="0009058E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Default="00E47F77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3032E6" w:rsidRDefault="003032E6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proofErr w:type="spellStart"/>
      <w:r w:rsidRPr="003032E6">
        <w:rPr>
          <w:rFonts w:asciiTheme="majorHAnsi" w:hAnsiTheme="majorHAnsi"/>
          <w:bCs/>
        </w:rPr>
        <w:t>Activitate</w:t>
      </w:r>
      <w:proofErr w:type="spellEnd"/>
      <w:r w:rsidRPr="003032E6">
        <w:rPr>
          <w:rFonts w:asciiTheme="majorHAnsi" w:hAnsiTheme="majorHAnsi"/>
          <w:bCs/>
        </w:rPr>
        <w:t>/</w:t>
      </w:r>
      <w:proofErr w:type="spellStart"/>
      <w:r w:rsidRPr="003032E6">
        <w:rPr>
          <w:rFonts w:asciiTheme="majorHAnsi" w:hAnsiTheme="majorHAnsi"/>
          <w:bCs/>
        </w:rPr>
        <w:t>activități</w:t>
      </w:r>
      <w:proofErr w:type="spellEnd"/>
      <w:r w:rsidRPr="003032E6">
        <w:rPr>
          <w:rFonts w:asciiTheme="majorHAnsi" w:hAnsiTheme="majorHAnsi"/>
          <w:bCs/>
        </w:rPr>
        <w:t xml:space="preserve"> </w:t>
      </w:r>
      <w:proofErr w:type="spellStart"/>
      <w:r w:rsidRPr="003032E6">
        <w:rPr>
          <w:rFonts w:asciiTheme="majorHAnsi" w:hAnsiTheme="majorHAnsi"/>
          <w:bCs/>
        </w:rPr>
        <w:t>se</w:t>
      </w:r>
      <w:r w:rsidR="00A549E6">
        <w:rPr>
          <w:rFonts w:asciiTheme="majorHAnsi" w:hAnsiTheme="majorHAnsi"/>
          <w:bCs/>
        </w:rPr>
        <w:t>cundare</w:t>
      </w:r>
      <w:proofErr w:type="spellEnd"/>
      <w:r w:rsidR="00A549E6">
        <w:rPr>
          <w:rFonts w:asciiTheme="majorHAnsi" w:hAnsiTheme="majorHAnsi"/>
          <w:bCs/>
        </w:rPr>
        <w:t xml:space="preserve"> și </w:t>
      </w:r>
      <w:proofErr w:type="spellStart"/>
      <w:r w:rsidR="00A549E6">
        <w:rPr>
          <w:rFonts w:asciiTheme="majorHAnsi" w:hAnsiTheme="majorHAnsi"/>
          <w:bCs/>
        </w:rPr>
        <w:t>codul</w:t>
      </w:r>
      <w:proofErr w:type="spellEnd"/>
      <w:r w:rsidR="00A549E6">
        <w:rPr>
          <w:rFonts w:asciiTheme="majorHAnsi" w:hAnsiTheme="majorHAnsi"/>
          <w:bCs/>
        </w:rPr>
        <w:t>/</w:t>
      </w:r>
      <w:proofErr w:type="spellStart"/>
      <w:r w:rsidR="00A549E6">
        <w:rPr>
          <w:rFonts w:asciiTheme="majorHAnsi" w:hAnsiTheme="majorHAnsi"/>
          <w:bCs/>
        </w:rPr>
        <w:t>codurile</w:t>
      </w:r>
      <w:proofErr w:type="spellEnd"/>
      <w:r w:rsidR="00A549E6">
        <w:rPr>
          <w:rFonts w:asciiTheme="majorHAnsi" w:hAnsiTheme="majorHAnsi"/>
          <w:bCs/>
        </w:rPr>
        <w:t xml:space="preserve"> CAEN</w:t>
      </w:r>
    </w:p>
    <w:p w:rsidR="0009058E" w:rsidRPr="00D6737C" w:rsidRDefault="0009058E" w:rsidP="0009058E">
      <w:pPr>
        <w:rPr>
          <w:rFonts w:asciiTheme="majorHAnsi" w:hAnsiTheme="majorHAnsi" w:cstheme="minorHAnsi"/>
          <w:b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Denumiti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exact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codurile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CAEN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secundare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unul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doua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maxim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trei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- in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legatura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cu care se </w:t>
      </w:r>
      <w:proofErr w:type="spellStart"/>
      <w:proofErr w:type="gram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va</w:t>
      </w:r>
      <w:proofErr w:type="spellEnd"/>
      <w:proofErr w:type="gram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solicita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finantarea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nerambursabila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-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descrieti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scurt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activitatile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secundare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.</w:t>
      </w:r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</w:p>
    <w:p w:rsidR="0009058E" w:rsidRPr="00D6737C" w:rsidRDefault="0009058E" w:rsidP="0009058E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proofErr w:type="gramStart"/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>Obs.</w:t>
      </w:r>
      <w:proofErr w:type="gramEnd"/>
      <w:r w:rsidR="00E47F77"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In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actele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constitutive ale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întreprinderii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sociale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pot fi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trecute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oricate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coduri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CAEN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secundare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Default="00E47F77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</w:p>
    <w:p w:rsidR="003032E6" w:rsidRDefault="00A549E6" w:rsidP="003032E6">
      <w:pPr>
        <w:autoSpaceDE w:val="0"/>
        <w:autoSpaceDN w:val="0"/>
        <w:adjustRightInd w:val="0"/>
        <w:spacing w:line="276" w:lineRule="auto"/>
        <w:ind w:firstLine="708"/>
        <w:rPr>
          <w:rFonts w:asciiTheme="majorHAnsi" w:hAnsiTheme="majorHAnsi"/>
          <w:bCs/>
        </w:rPr>
      </w:pPr>
      <w:proofErr w:type="spellStart"/>
      <w:r>
        <w:rPr>
          <w:rFonts w:asciiTheme="majorHAnsi" w:hAnsiTheme="majorHAnsi"/>
          <w:bCs/>
        </w:rPr>
        <w:t>Structura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acționariatului</w:t>
      </w:r>
      <w:proofErr w:type="spellEnd"/>
    </w:p>
    <w:p w:rsidR="00D12256" w:rsidRPr="00D6737C" w:rsidRDefault="00EB7F81" w:rsidP="0009058E">
      <w:pPr>
        <w:rPr>
          <w:rFonts w:asciiTheme="majorHAnsi" w:hAnsiTheme="majorHAnsi" w:cstheme="minorHAnsi"/>
          <w:b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Completati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numele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prenumele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asociatului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A549E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majoritar</w:t>
      </w:r>
      <w:proofErr w:type="spellEnd"/>
      <w:r w:rsidR="00A549E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-</w:t>
      </w:r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E47F77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r w:rsidR="00A549E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administrator</w:t>
      </w:r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–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ale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celor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4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asociati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in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cazul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SRL-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urilor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iar in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cazul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ONG-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urilor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numele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prenumele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celor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5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asociati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cu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mentionarea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persoanei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care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va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ocupa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functia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președinte</w:t>
      </w:r>
      <w:proofErr w:type="spellEnd"/>
      <w:r w:rsidR="00D12256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.</w:t>
      </w:r>
      <w:r w:rsidR="00D12256"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</w:p>
    <w:p w:rsidR="00EB7F81" w:rsidRPr="00D6737C" w:rsidRDefault="00D12256" w:rsidP="0009058E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proofErr w:type="gramStart"/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>Obs.</w:t>
      </w:r>
      <w:proofErr w:type="gramEnd"/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In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actele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constitutive ale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întreprinderii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sociale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pot fi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trecuti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mai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mult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5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membri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fondatori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in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cazul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unor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reglementari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juridice</w:t>
      </w:r>
      <w:proofErr w:type="spellEnd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- ex. </w:t>
      </w:r>
      <w:proofErr w:type="spellStart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fundatie</w:t>
      </w:r>
      <w:proofErr w:type="spellEnd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sau</w:t>
      </w:r>
      <w:proofErr w:type="spellEnd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cooperativa</w:t>
      </w:r>
      <w:proofErr w:type="spellEnd"/>
      <w:r w:rsidR="00E755D1"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credit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E47F77" w:rsidRPr="00EB7F81" w:rsidRDefault="00E47F77" w:rsidP="0009058E">
      <w:pPr>
        <w:rPr>
          <w:rFonts w:asciiTheme="majorHAnsi" w:hAnsiTheme="majorHAnsi" w:cstheme="minorHAnsi"/>
          <w:i/>
          <w:color w:val="C00000"/>
          <w:sz w:val="22"/>
          <w:szCs w:val="22"/>
        </w:rPr>
      </w:pPr>
    </w:p>
    <w:p w:rsidR="0076369F" w:rsidRPr="008251FD" w:rsidRDefault="0076369F" w:rsidP="0076369F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Descrierea afacerii si a </w:t>
      </w:r>
      <w:r w:rsidR="00694EFF">
        <w:rPr>
          <w:b/>
          <w:color w:val="auto"/>
          <w:sz w:val="24"/>
          <w:szCs w:val="24"/>
        </w:rPr>
        <w:t>strategie</w:t>
      </w:r>
      <w:r>
        <w:rPr>
          <w:b/>
          <w:color w:val="auto"/>
          <w:sz w:val="24"/>
          <w:szCs w:val="24"/>
        </w:rPr>
        <w:t xml:space="preserve">i </w:t>
      </w:r>
      <w:r w:rsidRPr="0076369F">
        <w:rPr>
          <w:b/>
          <w:color w:val="auto"/>
          <w:sz w:val="24"/>
          <w:szCs w:val="24"/>
        </w:rPr>
        <w:t>de implementare a planului de afaceri</w:t>
      </w:r>
    </w:p>
    <w:p w:rsidR="008A339B" w:rsidRDefault="008A339B" w:rsidP="00B2168B">
      <w:pPr>
        <w:spacing w:line="276" w:lineRule="auto"/>
        <w:ind w:firstLine="708"/>
        <w:jc w:val="both"/>
        <w:rPr>
          <w:rFonts w:asciiTheme="majorHAnsi" w:hAnsiTheme="majorHAnsi" w:cstheme="minorHAnsi"/>
        </w:rPr>
      </w:pPr>
    </w:p>
    <w:p w:rsidR="00107FFA" w:rsidRDefault="008A339B" w:rsidP="00A9673C">
      <w:pPr>
        <w:spacing w:line="276" w:lineRule="auto"/>
        <w:jc w:val="both"/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Descrieti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misiunea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economica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misiunea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sociala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/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programele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sociale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ale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intreprinderii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problema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sociala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/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comunitara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/de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mediu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pe care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incearca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gram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sa</w:t>
      </w:r>
      <w:proofErr w:type="gram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o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rezolve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intreprinderea</w:t>
      </w:r>
      <w:proofErr w:type="spellEnd"/>
      <w:r w:rsidR="00057BA0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="00057BA0">
        <w:rPr>
          <w:rFonts w:asciiTheme="majorHAnsi" w:hAnsiTheme="majorHAnsi" w:cstheme="minorHAnsi"/>
          <w:i/>
          <w:color w:val="0070C0"/>
          <w:sz w:val="22"/>
          <w:szCs w:val="22"/>
        </w:rPr>
        <w:t>detaliati</w:t>
      </w:r>
      <w:proofErr w:type="spellEnd"/>
      <w:r w:rsidR="00057BA0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57BA0">
        <w:rPr>
          <w:rFonts w:asciiTheme="majorHAnsi" w:hAnsiTheme="majorHAnsi" w:cstheme="minorHAnsi"/>
          <w:i/>
          <w:color w:val="0070C0"/>
          <w:sz w:val="22"/>
          <w:szCs w:val="22"/>
        </w:rPr>
        <w:t>motivatia</w:t>
      </w:r>
      <w:proofErr w:type="spellEnd"/>
      <w:r w:rsidR="00057BA0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dvs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. </w:t>
      </w:r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și </w:t>
      </w:r>
      <w:proofErr w:type="gramStart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proofErr w:type="gramEnd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echipei</w:t>
      </w:r>
      <w:proofErr w:type="spellEnd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a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i</w:t>
      </w:r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nfiin</w:t>
      </w:r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t</w:t>
      </w:r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proofErr w:type="spellEnd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o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i</w:t>
      </w:r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ntreprindere</w:t>
      </w:r>
      <w:proofErr w:type="spellEnd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 w:rsidRPr="00EE69C6">
        <w:rPr>
          <w:rFonts w:asciiTheme="majorHAnsi" w:hAnsiTheme="majorHAnsi" w:cstheme="minorHAnsi"/>
          <w:i/>
          <w:color w:val="0070C0"/>
          <w:sz w:val="22"/>
          <w:szCs w:val="22"/>
        </w:rPr>
        <w:t>social</w:t>
      </w:r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evidentiati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prin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ce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se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deosebeste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aceasta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initiativa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o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afacere</w:t>
      </w:r>
      <w:proofErr w:type="spellEnd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EE69C6">
        <w:rPr>
          <w:rFonts w:asciiTheme="majorHAnsi" w:hAnsiTheme="majorHAnsi" w:cstheme="minorHAnsi"/>
          <w:i/>
          <w:color w:val="0070C0"/>
          <w:sz w:val="22"/>
          <w:szCs w:val="22"/>
        </w:rPr>
        <w:t>clasica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) </w:t>
      </w:r>
    </w:p>
    <w:p w:rsidR="008A339B" w:rsidRDefault="00107FFA" w:rsidP="00A9673C">
      <w:pPr>
        <w:spacing w:line="276" w:lineRule="auto"/>
        <w:jc w:val="both"/>
        <w:rPr>
          <w:rFonts w:asciiTheme="majorHAnsi" w:hAnsiTheme="majorHAnsi" w:cstheme="minorHAnsi"/>
          <w:i/>
          <w:color w:val="0070C0"/>
          <w:sz w:val="22"/>
          <w:szCs w:val="22"/>
        </w:rPr>
      </w:pPr>
      <w:r>
        <w:rPr>
          <w:rFonts w:asciiTheme="majorHAnsi" w:hAnsiTheme="majorHAnsi" w:cstheme="minorHAnsi"/>
          <w:i/>
          <w:color w:val="0070C0"/>
          <w:sz w:val="22"/>
          <w:szCs w:val="22"/>
        </w:rPr>
        <w:lastRenderedPageBreak/>
        <w:t>(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D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>efiniti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d</w:t>
      </w:r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irecțiile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strategice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dezvoltare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gram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proofErr w:type="gram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întreprinderii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având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în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vedere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atât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activitatea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economică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cât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și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misiunea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/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programele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sociale</w:t>
      </w:r>
      <w:proofErr w:type="spellEnd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ale </w:t>
      </w:r>
      <w:proofErr w:type="spellStart"/>
      <w:r w:rsidRPr="00107FFA">
        <w:rPr>
          <w:rFonts w:asciiTheme="majorHAnsi" w:hAnsiTheme="majorHAnsi" w:cstheme="minorHAnsi"/>
          <w:i/>
          <w:color w:val="0070C0"/>
          <w:sz w:val="22"/>
          <w:szCs w:val="22"/>
        </w:rPr>
        <w:t>acesteia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694EFF" w:rsidRDefault="00694EFF" w:rsidP="00A9673C">
      <w:pPr>
        <w:spacing w:line="276" w:lineRule="auto"/>
        <w:jc w:val="both"/>
        <w:rPr>
          <w:rFonts w:asciiTheme="majorHAnsi" w:hAnsiTheme="majorHAnsi" w:cstheme="minorHAnsi"/>
          <w:i/>
          <w:color w:val="0070C0"/>
          <w:sz w:val="22"/>
          <w:szCs w:val="22"/>
        </w:rPr>
      </w:pPr>
      <w:r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Creionati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o imagine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despre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cum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vedeti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c</w:t>
      </w:r>
      <w:r w:rsidR="004E63AB">
        <w:rPr>
          <w:rFonts w:asciiTheme="majorHAnsi" w:hAnsiTheme="majorHAnsi" w:cstheme="minorHAnsi"/>
          <w:i/>
          <w:color w:val="0070C0"/>
          <w:sz w:val="22"/>
          <w:szCs w:val="22"/>
        </w:rPr>
        <w:t>ă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ar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putea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ar</w:t>
      </w:r>
      <w:r w:rsidR="004E63AB">
        <w:rPr>
          <w:rFonts w:asciiTheme="majorHAnsi" w:hAnsiTheme="majorHAnsi" w:cstheme="minorHAnsi"/>
          <w:i/>
          <w:color w:val="0070C0"/>
          <w:sz w:val="22"/>
          <w:szCs w:val="22"/>
        </w:rPr>
        <w:t>ă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>ta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organizatia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dvs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.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peste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5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ani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19443A" w:rsidRDefault="0019443A" w:rsidP="00B2168B">
      <w:pPr>
        <w:spacing w:line="276" w:lineRule="auto"/>
        <w:ind w:firstLine="708"/>
        <w:jc w:val="both"/>
        <w:rPr>
          <w:rFonts w:asciiTheme="majorHAnsi" w:hAnsiTheme="majorHAnsi" w:cstheme="minorHAnsi"/>
        </w:rPr>
      </w:pPr>
    </w:p>
    <w:p w:rsidR="0019443A" w:rsidRPr="0019443A" w:rsidRDefault="00BC494A" w:rsidP="00030E96">
      <w:pPr>
        <w:shd w:val="clear" w:color="auto" w:fill="DBE5F1" w:themeFill="accent1" w:themeFillTint="33"/>
        <w:spacing w:line="276" w:lineRule="auto"/>
        <w:ind w:firstLine="360"/>
        <w:jc w:val="both"/>
        <w:rPr>
          <w:rFonts w:asciiTheme="majorHAnsi" w:hAnsiTheme="majorHAnsi" w:cstheme="minorHAnsi"/>
          <w:b/>
        </w:rPr>
      </w:pPr>
      <w:proofErr w:type="gramStart"/>
      <w:r>
        <w:rPr>
          <w:rFonts w:asciiTheme="majorHAnsi" w:hAnsiTheme="majorHAnsi" w:cstheme="minorHAnsi"/>
          <w:b/>
        </w:rPr>
        <w:t>2</w:t>
      </w:r>
      <w:r w:rsidR="0019443A" w:rsidRPr="0019443A">
        <w:rPr>
          <w:rFonts w:asciiTheme="majorHAnsi" w:hAnsiTheme="majorHAnsi" w:cstheme="minorHAnsi"/>
          <w:b/>
        </w:rPr>
        <w:t xml:space="preserve">.1 </w:t>
      </w:r>
      <w:r w:rsidR="00057BA0">
        <w:rPr>
          <w:rFonts w:asciiTheme="majorHAnsi" w:hAnsiTheme="majorHAnsi" w:cstheme="minorHAnsi"/>
          <w:b/>
        </w:rPr>
        <w:t xml:space="preserve"> </w:t>
      </w:r>
      <w:proofErr w:type="spellStart"/>
      <w:r w:rsidR="00571495">
        <w:rPr>
          <w:rFonts w:asciiTheme="majorHAnsi" w:hAnsiTheme="majorHAnsi" w:cstheme="minorHAnsi"/>
          <w:b/>
        </w:rPr>
        <w:t>O</w:t>
      </w:r>
      <w:r w:rsidR="00571495" w:rsidRPr="00571495">
        <w:rPr>
          <w:rFonts w:asciiTheme="majorHAnsi" w:hAnsiTheme="majorHAnsi" w:cstheme="minorHAnsi"/>
          <w:b/>
        </w:rPr>
        <w:t>biective</w:t>
      </w:r>
      <w:proofErr w:type="spellEnd"/>
      <w:proofErr w:type="gramEnd"/>
      <w:r w:rsidR="00571495" w:rsidRPr="00571495">
        <w:rPr>
          <w:rFonts w:asciiTheme="majorHAnsi" w:hAnsiTheme="majorHAnsi" w:cstheme="minorHAnsi"/>
          <w:b/>
        </w:rPr>
        <w:t xml:space="preserve"> </w:t>
      </w:r>
      <w:proofErr w:type="spellStart"/>
      <w:r w:rsidR="00571495" w:rsidRPr="0019443A">
        <w:rPr>
          <w:rFonts w:asciiTheme="majorHAnsi" w:hAnsiTheme="majorHAnsi" w:cstheme="minorHAnsi"/>
          <w:b/>
        </w:rPr>
        <w:t>economic</w:t>
      </w:r>
      <w:r w:rsidR="00571495">
        <w:rPr>
          <w:rFonts w:asciiTheme="majorHAnsi" w:hAnsiTheme="majorHAnsi" w:cstheme="minorHAnsi"/>
          <w:b/>
        </w:rPr>
        <w:t>e</w:t>
      </w:r>
      <w:proofErr w:type="spellEnd"/>
      <w:r w:rsidR="00FA2AB7">
        <w:rPr>
          <w:rFonts w:asciiTheme="majorHAnsi" w:hAnsiTheme="majorHAnsi" w:cstheme="minorHAnsi"/>
          <w:b/>
        </w:rPr>
        <w:t>/</w:t>
      </w:r>
      <w:proofErr w:type="spellStart"/>
      <w:r w:rsidR="00FA2AB7">
        <w:rPr>
          <w:rFonts w:asciiTheme="majorHAnsi" w:hAnsiTheme="majorHAnsi" w:cstheme="minorHAnsi"/>
          <w:b/>
        </w:rPr>
        <w:t>sociale</w:t>
      </w:r>
      <w:proofErr w:type="spellEnd"/>
      <w:r w:rsidR="00571495" w:rsidRPr="00571495">
        <w:rPr>
          <w:rFonts w:asciiTheme="majorHAnsi" w:hAnsiTheme="majorHAnsi" w:cstheme="minorHAnsi"/>
          <w:b/>
        </w:rPr>
        <w:t xml:space="preserve"> </w:t>
      </w:r>
    </w:p>
    <w:p w:rsidR="001E1A0D" w:rsidRPr="00D6737C" w:rsidRDefault="00386EAD" w:rsidP="00A9673C">
      <w:pPr>
        <w:pStyle w:val="Titlu1"/>
        <w:spacing w:line="240" w:lineRule="auto"/>
        <w:jc w:val="both"/>
        <w:rPr>
          <w:color w:val="0070C0"/>
          <w:sz w:val="24"/>
          <w:szCs w:val="24"/>
        </w:rPr>
      </w:pPr>
      <w:bookmarkStart w:id="0" w:name="_Toc505350110"/>
      <w:r w:rsidRPr="00D6737C">
        <w:rPr>
          <w:rFonts w:cstheme="minorHAnsi"/>
          <w:i/>
          <w:color w:val="0070C0"/>
          <w:sz w:val="22"/>
          <w:szCs w:val="22"/>
        </w:rPr>
        <w:t>(</w:t>
      </w:r>
      <w:proofErr w:type="spellStart"/>
      <w:r w:rsidRPr="00D6737C">
        <w:rPr>
          <w:rFonts w:cstheme="minorHAnsi"/>
          <w:i/>
          <w:color w:val="0070C0"/>
          <w:sz w:val="22"/>
          <w:szCs w:val="22"/>
        </w:rPr>
        <w:t>Descrieti</w:t>
      </w:r>
      <w:proofErr w:type="spellEnd"/>
      <w:r w:rsidRPr="00D6737C">
        <w:rPr>
          <w:rFonts w:cstheme="minorHAnsi"/>
          <w:i/>
          <w:color w:val="0070C0"/>
          <w:sz w:val="22"/>
          <w:szCs w:val="22"/>
        </w:rPr>
        <w:t xml:space="preserve"> obiectivele afacerii, economice si sociale, atât pe termen scurt, cât și pe termen lung</w:t>
      </w:r>
      <w:r w:rsidR="00E47F77" w:rsidRPr="00D6737C">
        <w:rPr>
          <w:rFonts w:cstheme="minorHAnsi"/>
          <w:i/>
          <w:color w:val="0070C0"/>
          <w:sz w:val="22"/>
          <w:szCs w:val="22"/>
        </w:rPr>
        <w:t xml:space="preserve">, </w:t>
      </w:r>
      <w:proofErr w:type="spellStart"/>
      <w:r w:rsidR="00E47F77" w:rsidRPr="00D6737C">
        <w:rPr>
          <w:rFonts w:cstheme="minorHAnsi"/>
          <w:i/>
          <w:color w:val="0070C0"/>
          <w:sz w:val="22"/>
          <w:szCs w:val="22"/>
        </w:rPr>
        <w:t>tinand</w:t>
      </w:r>
      <w:proofErr w:type="spellEnd"/>
      <w:r w:rsidR="00E47F77" w:rsidRPr="00D6737C">
        <w:rPr>
          <w:rFonts w:cstheme="minorHAnsi"/>
          <w:i/>
          <w:color w:val="0070C0"/>
          <w:sz w:val="22"/>
          <w:szCs w:val="22"/>
        </w:rPr>
        <w:t xml:space="preserve"> cont de metoda SMART – sa fie specifice, </w:t>
      </w:r>
      <w:proofErr w:type="spellStart"/>
      <w:r w:rsidR="00E47F77" w:rsidRPr="00D6737C">
        <w:rPr>
          <w:rFonts w:cstheme="minorHAnsi"/>
          <w:i/>
          <w:color w:val="0070C0"/>
          <w:sz w:val="22"/>
          <w:szCs w:val="22"/>
        </w:rPr>
        <w:t>masurabile</w:t>
      </w:r>
      <w:proofErr w:type="spellEnd"/>
      <w:r w:rsidR="00E47F77" w:rsidRPr="00D6737C">
        <w:rPr>
          <w:rFonts w:cstheme="minorHAnsi"/>
          <w:i/>
          <w:color w:val="0070C0"/>
          <w:sz w:val="22"/>
          <w:szCs w:val="22"/>
        </w:rPr>
        <w:t>, realiste, realizabile intr-o durata limitata de timp</w:t>
      </w:r>
      <w:r w:rsidRPr="00D6737C">
        <w:rPr>
          <w:rFonts w:cstheme="minorHAnsi"/>
          <w:i/>
          <w:color w:val="0070C0"/>
          <w:sz w:val="22"/>
          <w:szCs w:val="22"/>
        </w:rPr>
        <w:t>)</w:t>
      </w:r>
    </w:p>
    <w:p w:rsidR="00144A1D" w:rsidRDefault="00144A1D" w:rsidP="00D10A87">
      <w:pPr>
        <w:rPr>
          <w:rFonts w:ascii="Calibri" w:eastAsia="Times New Roman" w:hAnsi="Calibri" w:cs="Times New Roman"/>
          <w:color w:val="002060"/>
          <w:sz w:val="18"/>
          <w:szCs w:val="18"/>
          <w:lang w:val="ro-RO" w:eastAsia="ro-RO"/>
        </w:rPr>
      </w:pPr>
    </w:p>
    <w:p w:rsidR="0006571B" w:rsidRPr="0019443A" w:rsidRDefault="00BC494A" w:rsidP="00030E96">
      <w:pPr>
        <w:shd w:val="clear" w:color="auto" w:fill="DBE5F1" w:themeFill="accent1" w:themeFillTint="33"/>
        <w:spacing w:line="276" w:lineRule="auto"/>
        <w:ind w:firstLine="360"/>
        <w:jc w:val="both"/>
        <w:rPr>
          <w:rFonts w:asciiTheme="majorHAnsi" w:hAnsiTheme="majorHAnsi" w:cstheme="minorHAnsi"/>
          <w:b/>
        </w:rPr>
      </w:pPr>
      <w:proofErr w:type="gramStart"/>
      <w:r>
        <w:rPr>
          <w:rFonts w:asciiTheme="majorHAnsi" w:hAnsiTheme="majorHAnsi" w:cstheme="minorHAnsi"/>
          <w:b/>
        </w:rPr>
        <w:t>2</w:t>
      </w:r>
      <w:r w:rsidR="0006571B">
        <w:rPr>
          <w:rFonts w:asciiTheme="majorHAnsi" w:hAnsiTheme="majorHAnsi" w:cstheme="minorHAnsi"/>
          <w:b/>
        </w:rPr>
        <w:t>.2</w:t>
      </w:r>
      <w:r w:rsidR="0006571B" w:rsidRPr="0019443A">
        <w:rPr>
          <w:rFonts w:asciiTheme="majorHAnsi" w:hAnsiTheme="majorHAnsi" w:cstheme="minorHAnsi"/>
          <w:b/>
        </w:rPr>
        <w:t xml:space="preserve"> </w:t>
      </w:r>
      <w:r w:rsidR="00057BA0">
        <w:rPr>
          <w:rFonts w:asciiTheme="majorHAnsi" w:hAnsiTheme="majorHAnsi" w:cstheme="minorHAnsi"/>
          <w:b/>
        </w:rPr>
        <w:t xml:space="preserve"> </w:t>
      </w:r>
      <w:proofErr w:type="spellStart"/>
      <w:r w:rsidR="00FA2AB7">
        <w:rPr>
          <w:rFonts w:asciiTheme="majorHAnsi" w:hAnsiTheme="majorHAnsi" w:cstheme="minorHAnsi"/>
          <w:b/>
        </w:rPr>
        <w:t>A</w:t>
      </w:r>
      <w:r w:rsidR="0006571B" w:rsidRPr="00571495">
        <w:rPr>
          <w:rFonts w:asciiTheme="majorHAnsi" w:hAnsiTheme="majorHAnsi" w:cstheme="minorHAnsi"/>
          <w:b/>
        </w:rPr>
        <w:t>ctivită</w:t>
      </w:r>
      <w:proofErr w:type="gramEnd"/>
      <w:r w:rsidR="0006571B" w:rsidRPr="00571495">
        <w:rPr>
          <w:rFonts w:asciiTheme="majorHAnsi" w:hAnsiTheme="majorHAnsi" w:cstheme="minorHAnsi"/>
          <w:b/>
        </w:rPr>
        <w:t>ți</w:t>
      </w:r>
      <w:proofErr w:type="spellEnd"/>
      <w:r w:rsidR="0006571B" w:rsidRPr="00571495">
        <w:rPr>
          <w:rFonts w:asciiTheme="majorHAnsi" w:hAnsiTheme="majorHAnsi" w:cstheme="minorHAnsi"/>
          <w:b/>
        </w:rPr>
        <w:t xml:space="preserve"> </w:t>
      </w:r>
      <w:proofErr w:type="spellStart"/>
      <w:r w:rsidR="00FA2AB7" w:rsidRPr="0019443A">
        <w:rPr>
          <w:rFonts w:asciiTheme="majorHAnsi" w:hAnsiTheme="majorHAnsi" w:cstheme="minorHAnsi"/>
          <w:b/>
        </w:rPr>
        <w:t>economic</w:t>
      </w:r>
      <w:r w:rsidR="00FA2AB7">
        <w:rPr>
          <w:rFonts w:asciiTheme="majorHAnsi" w:hAnsiTheme="majorHAnsi" w:cstheme="minorHAnsi"/>
          <w:b/>
        </w:rPr>
        <w:t>e</w:t>
      </w:r>
      <w:proofErr w:type="spellEnd"/>
      <w:r w:rsidR="00FA2AB7">
        <w:rPr>
          <w:rFonts w:asciiTheme="majorHAnsi" w:hAnsiTheme="majorHAnsi" w:cstheme="minorHAnsi"/>
          <w:b/>
        </w:rPr>
        <w:t>/</w:t>
      </w:r>
      <w:proofErr w:type="spellStart"/>
      <w:r w:rsidR="00FA2AB7">
        <w:rPr>
          <w:rFonts w:asciiTheme="majorHAnsi" w:hAnsiTheme="majorHAnsi" w:cstheme="minorHAnsi"/>
          <w:b/>
        </w:rPr>
        <w:t>sociale</w:t>
      </w:r>
      <w:proofErr w:type="spellEnd"/>
    </w:p>
    <w:p w:rsidR="008A339B" w:rsidRDefault="008A339B" w:rsidP="008A339B">
      <w:pPr>
        <w:spacing w:line="276" w:lineRule="auto"/>
        <w:ind w:firstLine="708"/>
        <w:jc w:val="both"/>
        <w:rPr>
          <w:rFonts w:asciiTheme="majorHAnsi" w:hAnsiTheme="majorHAnsi" w:cstheme="minorHAnsi"/>
          <w:i/>
          <w:color w:val="C00000"/>
          <w:sz w:val="22"/>
          <w:szCs w:val="22"/>
        </w:rPr>
      </w:pPr>
    </w:p>
    <w:p w:rsidR="000B2F16" w:rsidRDefault="008A339B" w:rsidP="008A339B">
      <w:pPr>
        <w:spacing w:line="276" w:lineRule="auto"/>
        <w:jc w:val="both"/>
        <w:rPr>
          <w:rFonts w:asciiTheme="majorHAnsi" w:hAnsiTheme="majorHAnsi" w:cstheme="minorHAnsi"/>
          <w:b/>
          <w:i/>
          <w:color w:val="0070C0"/>
          <w:sz w:val="22"/>
          <w:szCs w:val="22"/>
        </w:rPr>
      </w:pP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(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Descrieți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toate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activitățile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principale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/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secundare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necesare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implementării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planului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afaceri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prezentați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un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grafic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al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activităților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pe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luni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implementare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pe o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perioadă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2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ani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folosind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macheta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l</w:t>
      </w:r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a </w:t>
      </w:r>
      <w:proofErr w:type="spellStart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>sfârsitul</w:t>
      </w:r>
      <w:proofErr w:type="spellEnd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>planului</w:t>
      </w:r>
      <w:proofErr w:type="spellEnd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>afaceri</w:t>
      </w:r>
      <w:proofErr w:type="spellEnd"/>
      <w:r w:rsidR="000B2F16">
        <w:rPr>
          <w:rFonts w:asciiTheme="majorHAnsi" w:hAnsiTheme="majorHAnsi" w:cstheme="minorHAnsi"/>
          <w:i/>
          <w:color w:val="0070C0"/>
          <w:sz w:val="22"/>
          <w:szCs w:val="22"/>
        </w:rPr>
        <w:t>.</w:t>
      </w:r>
    </w:p>
    <w:p w:rsidR="008A339B" w:rsidRPr="00D6737C" w:rsidRDefault="000B2F16" w:rsidP="008A339B">
      <w:pPr>
        <w:spacing w:line="276" w:lineRule="auto"/>
        <w:jc w:val="both"/>
        <w:rPr>
          <w:rFonts w:asciiTheme="majorHAnsi" w:hAnsiTheme="majorHAnsi" w:cstheme="minorHAnsi"/>
          <w:i/>
          <w:color w:val="0070C0"/>
          <w:sz w:val="22"/>
          <w:szCs w:val="22"/>
        </w:rPr>
      </w:pPr>
      <w:proofErr w:type="spellStart"/>
      <w:r>
        <w:rPr>
          <w:rFonts w:asciiTheme="majorHAnsi" w:hAnsiTheme="majorHAnsi" w:cstheme="minorHAnsi"/>
          <w:b/>
          <w:i/>
          <w:color w:val="0070C0"/>
          <w:sz w:val="22"/>
          <w:szCs w:val="22"/>
        </w:rPr>
        <w:t>Notă</w:t>
      </w:r>
      <w:proofErr w:type="spellEnd"/>
      <w:r w:rsidR="00BD12A8">
        <w:rPr>
          <w:rFonts w:asciiTheme="majorHAnsi" w:hAnsiTheme="majorHAnsi" w:cstheme="minorHAnsi"/>
          <w:b/>
          <w:i/>
          <w:color w:val="0070C0"/>
          <w:sz w:val="22"/>
          <w:szCs w:val="22"/>
        </w:rPr>
        <w:t>:</w:t>
      </w:r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Graficul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activitatilor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proofErr w:type="gramStart"/>
      <w:r>
        <w:rPr>
          <w:rFonts w:asciiTheme="majorHAnsi" w:hAnsiTheme="majorHAnsi" w:cstheme="minorHAnsi"/>
          <w:i/>
          <w:color w:val="0070C0"/>
          <w:sz w:val="22"/>
          <w:szCs w:val="22"/>
        </w:rPr>
        <w:t>este</w:t>
      </w:r>
      <w:proofErr w:type="spellEnd"/>
      <w:proofErr w:type="gram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un document important, in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baza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c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>es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tui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>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se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vor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efectua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actiunile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monitorizar</w:t>
      </w:r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a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parcursului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întreprinderii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sociale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va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rugam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sa-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i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acordati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o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atentie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deosebită</w:t>
      </w:r>
      <w:proofErr w:type="spellEnd"/>
      <w:r w:rsidR="006354BD">
        <w:rPr>
          <w:rFonts w:asciiTheme="majorHAnsi" w:hAnsiTheme="majorHAnsi" w:cstheme="minorHAnsi"/>
          <w:i/>
          <w:color w:val="0070C0"/>
          <w:sz w:val="22"/>
          <w:szCs w:val="22"/>
        </w:rPr>
        <w:t>!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06571B" w:rsidRPr="000B641D" w:rsidRDefault="000B2F16" w:rsidP="00FA2AB7">
      <w:pPr>
        <w:pStyle w:val="Titlu1"/>
        <w:spacing w:line="240" w:lineRule="auto"/>
        <w:ind w:left="36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Graficul </w:t>
      </w:r>
      <w:proofErr w:type="spellStart"/>
      <w:r>
        <w:rPr>
          <w:color w:val="auto"/>
          <w:sz w:val="24"/>
          <w:szCs w:val="24"/>
        </w:rPr>
        <w:t>Gantt</w:t>
      </w:r>
      <w:proofErr w:type="spellEnd"/>
      <w:r>
        <w:rPr>
          <w:color w:val="auto"/>
          <w:sz w:val="24"/>
          <w:szCs w:val="24"/>
        </w:rPr>
        <w:t xml:space="preserve"> al </w:t>
      </w:r>
      <w:proofErr w:type="spellStart"/>
      <w:r>
        <w:rPr>
          <w:color w:val="auto"/>
          <w:sz w:val="24"/>
          <w:szCs w:val="24"/>
        </w:rPr>
        <w:t>activitatilor</w:t>
      </w:r>
      <w:proofErr w:type="spellEnd"/>
      <w:r w:rsidR="004778A8" w:rsidRPr="000B641D">
        <w:rPr>
          <w:color w:val="auto"/>
          <w:sz w:val="24"/>
          <w:szCs w:val="24"/>
        </w:rPr>
        <w:t>, at</w:t>
      </w:r>
      <w:r w:rsidR="00346891">
        <w:rPr>
          <w:color w:val="auto"/>
          <w:sz w:val="24"/>
          <w:szCs w:val="24"/>
        </w:rPr>
        <w:t>â</w:t>
      </w:r>
      <w:r w:rsidR="004778A8" w:rsidRPr="000B641D">
        <w:rPr>
          <w:color w:val="auto"/>
          <w:sz w:val="24"/>
          <w:szCs w:val="24"/>
        </w:rPr>
        <w:t>t</w:t>
      </w:r>
      <w:r w:rsidR="00FA2AB7" w:rsidRPr="000B641D">
        <w:rPr>
          <w:color w:val="auto"/>
          <w:sz w:val="24"/>
          <w:szCs w:val="24"/>
        </w:rPr>
        <w:t xml:space="preserve"> eco</w:t>
      </w:r>
      <w:r w:rsidR="004778A8" w:rsidRPr="000B641D">
        <w:rPr>
          <w:color w:val="auto"/>
          <w:sz w:val="24"/>
          <w:szCs w:val="24"/>
        </w:rPr>
        <w:t>n</w:t>
      </w:r>
      <w:r w:rsidR="00FA2AB7" w:rsidRPr="000B641D">
        <w:rPr>
          <w:color w:val="auto"/>
          <w:sz w:val="24"/>
          <w:szCs w:val="24"/>
        </w:rPr>
        <w:t xml:space="preserve">omice </w:t>
      </w:r>
      <w:r w:rsidR="004778A8" w:rsidRPr="000B641D">
        <w:rPr>
          <w:color w:val="auto"/>
          <w:sz w:val="24"/>
          <w:szCs w:val="24"/>
        </w:rPr>
        <w:t>c</w:t>
      </w:r>
      <w:r w:rsidR="00346891">
        <w:rPr>
          <w:color w:val="auto"/>
          <w:sz w:val="24"/>
          <w:szCs w:val="24"/>
        </w:rPr>
        <w:t>â</w:t>
      </w:r>
      <w:r w:rsidR="004778A8" w:rsidRPr="000B641D">
        <w:rPr>
          <w:color w:val="auto"/>
          <w:sz w:val="24"/>
          <w:szCs w:val="24"/>
        </w:rPr>
        <w:t xml:space="preserve">t </w:t>
      </w:r>
      <w:r w:rsidR="00FA2AB7" w:rsidRPr="000B641D">
        <w:rPr>
          <w:color w:val="auto"/>
          <w:sz w:val="24"/>
          <w:szCs w:val="24"/>
        </w:rPr>
        <w:t>si sociale</w:t>
      </w:r>
      <w:r w:rsidR="004778A8" w:rsidRPr="000B641D">
        <w:rPr>
          <w:color w:val="auto"/>
          <w:sz w:val="24"/>
          <w:szCs w:val="24"/>
        </w:rPr>
        <w:t>,</w:t>
      </w:r>
      <w:r w:rsidR="00FA2AB7" w:rsidRPr="000B641D">
        <w:rPr>
          <w:color w:val="auto"/>
          <w:sz w:val="24"/>
          <w:szCs w:val="24"/>
        </w:rPr>
        <w:t xml:space="preserve"> este prezentat </w:t>
      </w:r>
      <w:r w:rsidR="004778A8" w:rsidRPr="000B641D">
        <w:rPr>
          <w:color w:val="auto"/>
          <w:sz w:val="24"/>
          <w:szCs w:val="24"/>
        </w:rPr>
        <w:t xml:space="preserve">in macheta de </w:t>
      </w:r>
      <w:r w:rsidR="00FA2AB7" w:rsidRPr="000B641D">
        <w:rPr>
          <w:color w:val="auto"/>
          <w:sz w:val="24"/>
          <w:szCs w:val="24"/>
        </w:rPr>
        <w:t xml:space="preserve">la </w:t>
      </w:r>
      <w:proofErr w:type="spellStart"/>
      <w:r w:rsidR="00FA2AB7" w:rsidRPr="000B641D">
        <w:rPr>
          <w:color w:val="auto"/>
          <w:sz w:val="24"/>
          <w:szCs w:val="24"/>
        </w:rPr>
        <w:t>sf</w:t>
      </w:r>
      <w:r w:rsidR="00346891">
        <w:rPr>
          <w:color w:val="auto"/>
          <w:sz w:val="24"/>
          <w:szCs w:val="24"/>
        </w:rPr>
        <w:t>â</w:t>
      </w:r>
      <w:r w:rsidR="00FA2AB7" w:rsidRPr="000B641D">
        <w:rPr>
          <w:color w:val="auto"/>
          <w:sz w:val="24"/>
          <w:szCs w:val="24"/>
        </w:rPr>
        <w:t>rsitul</w:t>
      </w:r>
      <w:proofErr w:type="spellEnd"/>
      <w:r w:rsidR="00FA2AB7" w:rsidRPr="000B641D">
        <w:rPr>
          <w:color w:val="auto"/>
          <w:sz w:val="24"/>
          <w:szCs w:val="24"/>
        </w:rPr>
        <w:t xml:space="preserve"> planului de afaceri.</w:t>
      </w:r>
    </w:p>
    <w:p w:rsidR="0006571B" w:rsidRDefault="0006571B" w:rsidP="00D10A87">
      <w:pPr>
        <w:rPr>
          <w:rFonts w:ascii="Calibri" w:eastAsia="Times New Roman" w:hAnsi="Calibri" w:cs="Times New Roman"/>
          <w:color w:val="002060"/>
          <w:sz w:val="18"/>
          <w:szCs w:val="18"/>
          <w:lang w:val="ro-RO" w:eastAsia="ro-RO"/>
        </w:rPr>
      </w:pPr>
    </w:p>
    <w:p w:rsidR="00FA2AB7" w:rsidRPr="0019443A" w:rsidRDefault="00BC494A" w:rsidP="00030E96">
      <w:pPr>
        <w:shd w:val="clear" w:color="auto" w:fill="DBE5F1" w:themeFill="accent1" w:themeFillTint="33"/>
        <w:spacing w:line="276" w:lineRule="auto"/>
        <w:ind w:firstLine="360"/>
        <w:jc w:val="both"/>
        <w:rPr>
          <w:rFonts w:asciiTheme="majorHAnsi" w:hAnsiTheme="majorHAnsi" w:cstheme="minorHAnsi"/>
          <w:b/>
        </w:rPr>
      </w:pPr>
      <w:proofErr w:type="gramStart"/>
      <w:r>
        <w:rPr>
          <w:rFonts w:asciiTheme="majorHAnsi" w:hAnsiTheme="majorHAnsi" w:cstheme="minorHAnsi"/>
          <w:b/>
        </w:rPr>
        <w:t>2</w:t>
      </w:r>
      <w:r w:rsidR="00FA2AB7">
        <w:rPr>
          <w:rFonts w:asciiTheme="majorHAnsi" w:hAnsiTheme="majorHAnsi" w:cstheme="minorHAnsi"/>
          <w:b/>
        </w:rPr>
        <w:t>.3</w:t>
      </w:r>
      <w:r w:rsidR="00FA2AB7" w:rsidRPr="0019443A">
        <w:rPr>
          <w:rFonts w:asciiTheme="majorHAnsi" w:hAnsiTheme="majorHAnsi" w:cstheme="minorHAnsi"/>
          <w:b/>
        </w:rPr>
        <w:t xml:space="preserve"> </w:t>
      </w:r>
      <w:r w:rsidR="00057BA0">
        <w:rPr>
          <w:rFonts w:asciiTheme="majorHAnsi" w:hAnsiTheme="majorHAnsi" w:cstheme="minorHAnsi"/>
          <w:b/>
        </w:rPr>
        <w:t xml:space="preserve"> </w:t>
      </w:r>
      <w:proofErr w:type="spellStart"/>
      <w:r w:rsidR="00FA2AB7">
        <w:rPr>
          <w:rFonts w:asciiTheme="majorHAnsi" w:hAnsiTheme="majorHAnsi" w:cstheme="minorHAnsi"/>
          <w:b/>
        </w:rPr>
        <w:t>R</w:t>
      </w:r>
      <w:r w:rsidR="00FA2AB7" w:rsidRPr="00571495">
        <w:rPr>
          <w:rFonts w:asciiTheme="majorHAnsi" w:hAnsiTheme="majorHAnsi" w:cstheme="minorHAnsi"/>
          <w:b/>
        </w:rPr>
        <w:t>ezultate</w:t>
      </w:r>
      <w:proofErr w:type="spellEnd"/>
      <w:proofErr w:type="gramEnd"/>
      <w:r w:rsidR="00FA2AB7" w:rsidRPr="00571495">
        <w:rPr>
          <w:rFonts w:asciiTheme="majorHAnsi" w:hAnsiTheme="majorHAnsi" w:cstheme="minorHAnsi"/>
          <w:b/>
        </w:rPr>
        <w:t xml:space="preserve"> </w:t>
      </w:r>
      <w:proofErr w:type="spellStart"/>
      <w:r w:rsidR="00FA2AB7" w:rsidRPr="0019443A">
        <w:rPr>
          <w:rFonts w:asciiTheme="majorHAnsi" w:hAnsiTheme="majorHAnsi" w:cstheme="minorHAnsi"/>
          <w:b/>
        </w:rPr>
        <w:t>economic</w:t>
      </w:r>
      <w:r w:rsidR="00FA2AB7">
        <w:rPr>
          <w:rFonts w:asciiTheme="majorHAnsi" w:hAnsiTheme="majorHAnsi" w:cstheme="minorHAnsi"/>
          <w:b/>
        </w:rPr>
        <w:t>e</w:t>
      </w:r>
      <w:proofErr w:type="spellEnd"/>
      <w:r w:rsidR="00FA2AB7">
        <w:rPr>
          <w:rFonts w:asciiTheme="majorHAnsi" w:hAnsiTheme="majorHAnsi" w:cstheme="minorHAnsi"/>
          <w:b/>
        </w:rPr>
        <w:t>/</w:t>
      </w:r>
      <w:proofErr w:type="spellStart"/>
      <w:r w:rsidR="00FA2AB7">
        <w:rPr>
          <w:rFonts w:asciiTheme="majorHAnsi" w:hAnsiTheme="majorHAnsi" w:cstheme="minorHAnsi"/>
          <w:b/>
        </w:rPr>
        <w:t>sociale</w:t>
      </w:r>
      <w:proofErr w:type="spellEnd"/>
    </w:p>
    <w:p w:rsidR="00D7748B" w:rsidRDefault="00D7748B" w:rsidP="00FA2AB7">
      <w:pPr>
        <w:rPr>
          <w:rFonts w:asciiTheme="majorHAnsi" w:eastAsiaTheme="majorEastAsia" w:hAnsiTheme="majorHAnsi" w:cstheme="minorHAnsi"/>
          <w:i/>
          <w:color w:val="C00000"/>
          <w:sz w:val="22"/>
          <w:szCs w:val="22"/>
          <w:lang w:val="ro-RO"/>
        </w:rPr>
      </w:pPr>
    </w:p>
    <w:p w:rsidR="00FA2AB7" w:rsidRPr="00D6737C" w:rsidRDefault="00D7748B" w:rsidP="00FA2AB7">
      <w:pP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</w:pP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(Prezentați rezultatele economice si 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rezultatele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sociale specifice preconizate în urma implementării planului de afaceri, se va defini un set de rezultate proprii </w:t>
      </w:r>
      <w:proofErr w:type="spellStart"/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fiecarei</w:t>
      </w:r>
      <w:proofErr w:type="spellEnd"/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proofErr w:type="spellStart"/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activitati</w:t>
      </w:r>
      <w:proofErr w:type="spellEnd"/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planificate)</w:t>
      </w:r>
    </w:p>
    <w:p w:rsidR="00D7748B" w:rsidRDefault="00D7748B" w:rsidP="00FA2AB7">
      <w:pPr>
        <w:rPr>
          <w:rFonts w:ascii="Calibri" w:eastAsia="Times New Roman" w:hAnsi="Calibri" w:cs="Times New Roman"/>
          <w:color w:val="002060"/>
          <w:sz w:val="18"/>
          <w:szCs w:val="18"/>
          <w:lang w:val="ro-RO" w:eastAsia="ro-RO"/>
        </w:rPr>
      </w:pPr>
    </w:p>
    <w:p w:rsidR="00FA2AB7" w:rsidRPr="0019443A" w:rsidRDefault="00BC494A" w:rsidP="00030E96">
      <w:pPr>
        <w:shd w:val="clear" w:color="auto" w:fill="DBE5F1" w:themeFill="accent1" w:themeFillTint="33"/>
        <w:spacing w:line="276" w:lineRule="auto"/>
        <w:ind w:firstLine="360"/>
        <w:jc w:val="both"/>
        <w:rPr>
          <w:rFonts w:asciiTheme="majorHAnsi" w:hAnsiTheme="majorHAnsi" w:cstheme="minorHAnsi"/>
          <w:b/>
        </w:rPr>
      </w:pPr>
      <w:proofErr w:type="gramStart"/>
      <w:r>
        <w:rPr>
          <w:rFonts w:asciiTheme="majorHAnsi" w:hAnsiTheme="majorHAnsi" w:cstheme="minorHAnsi"/>
          <w:b/>
        </w:rPr>
        <w:t>2</w:t>
      </w:r>
      <w:r w:rsidR="00FA2AB7">
        <w:rPr>
          <w:rFonts w:asciiTheme="majorHAnsi" w:hAnsiTheme="majorHAnsi" w:cstheme="minorHAnsi"/>
          <w:b/>
        </w:rPr>
        <w:t>.4</w:t>
      </w:r>
      <w:r w:rsidR="00FA2AB7" w:rsidRPr="0019443A">
        <w:rPr>
          <w:rFonts w:asciiTheme="majorHAnsi" w:hAnsiTheme="majorHAnsi" w:cstheme="minorHAnsi"/>
          <w:b/>
        </w:rPr>
        <w:t xml:space="preserve"> </w:t>
      </w:r>
      <w:r w:rsidR="00057BA0">
        <w:rPr>
          <w:rFonts w:asciiTheme="majorHAnsi" w:hAnsiTheme="majorHAnsi" w:cstheme="minorHAnsi"/>
          <w:b/>
        </w:rPr>
        <w:t xml:space="preserve"> </w:t>
      </w:r>
      <w:proofErr w:type="spellStart"/>
      <w:r w:rsidR="00FA2AB7">
        <w:rPr>
          <w:rFonts w:asciiTheme="majorHAnsi" w:hAnsiTheme="majorHAnsi" w:cstheme="minorHAnsi"/>
          <w:b/>
        </w:rPr>
        <w:t>I</w:t>
      </w:r>
      <w:r w:rsidR="00FA2AB7" w:rsidRPr="00571495">
        <w:rPr>
          <w:rFonts w:asciiTheme="majorHAnsi" w:hAnsiTheme="majorHAnsi" w:cstheme="minorHAnsi"/>
          <w:b/>
        </w:rPr>
        <w:t>ndicatori</w:t>
      </w:r>
      <w:proofErr w:type="spellEnd"/>
      <w:proofErr w:type="gramEnd"/>
      <w:r w:rsidR="00FA2AB7" w:rsidRPr="00571495">
        <w:rPr>
          <w:rFonts w:asciiTheme="majorHAnsi" w:hAnsiTheme="majorHAnsi" w:cstheme="minorHAnsi"/>
          <w:b/>
        </w:rPr>
        <w:t xml:space="preserve"> </w:t>
      </w:r>
      <w:proofErr w:type="spellStart"/>
      <w:r w:rsidR="00FA2AB7" w:rsidRPr="0019443A">
        <w:rPr>
          <w:rFonts w:asciiTheme="majorHAnsi" w:hAnsiTheme="majorHAnsi" w:cstheme="minorHAnsi"/>
          <w:b/>
        </w:rPr>
        <w:t>economic</w:t>
      </w:r>
      <w:r w:rsidR="00FA2AB7">
        <w:rPr>
          <w:rFonts w:asciiTheme="majorHAnsi" w:hAnsiTheme="majorHAnsi" w:cstheme="minorHAnsi"/>
          <w:b/>
        </w:rPr>
        <w:t>i</w:t>
      </w:r>
      <w:proofErr w:type="spellEnd"/>
      <w:r w:rsidR="00FA2AB7">
        <w:rPr>
          <w:rFonts w:asciiTheme="majorHAnsi" w:hAnsiTheme="majorHAnsi" w:cstheme="minorHAnsi"/>
          <w:b/>
        </w:rPr>
        <w:t>/</w:t>
      </w:r>
      <w:proofErr w:type="spellStart"/>
      <w:r w:rsidR="00FA2AB7">
        <w:rPr>
          <w:rFonts w:asciiTheme="majorHAnsi" w:hAnsiTheme="majorHAnsi" w:cstheme="minorHAnsi"/>
          <w:b/>
        </w:rPr>
        <w:t>sociali</w:t>
      </w:r>
      <w:proofErr w:type="spellEnd"/>
    </w:p>
    <w:p w:rsidR="00D7748B" w:rsidRDefault="00D7748B" w:rsidP="00D7748B">
      <w:pPr>
        <w:rPr>
          <w:rFonts w:asciiTheme="majorHAnsi" w:eastAsiaTheme="majorEastAsia" w:hAnsiTheme="majorHAnsi" w:cstheme="minorHAnsi"/>
          <w:i/>
          <w:color w:val="C00000"/>
          <w:sz w:val="22"/>
          <w:szCs w:val="22"/>
          <w:lang w:val="ro-RO"/>
        </w:rPr>
      </w:pPr>
    </w:p>
    <w:p w:rsidR="00D10A87" w:rsidRPr="00D6737C" w:rsidRDefault="00D7748B" w:rsidP="00D7748B">
      <w:pPr>
        <w:rPr>
          <w:color w:val="0070C0"/>
          <w:lang w:val="ro-RO"/>
        </w:rPr>
      </w:pP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(Se vor defini,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fara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a se limita la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, număr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ul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de posturi 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nou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create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,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perioada de menținere a persoanelor angajate pe posturile create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,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venituri aferente primului an de funcționare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,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venituri aferente celu</w:t>
      </w:r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i de-al doilea an de funcționare,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alti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indicatori pe care îi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considerati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semnificativi, plus indicatori sociali, cum ar fi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nr.persoane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vulnerabile,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nr.evenimente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cu caracter social,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nr.actiuni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cu impact social, si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alti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indicatori sociali pe care îi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considerati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proofErr w:type="spellStart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relevanti</w:t>
      </w:r>
      <w:proofErr w:type="spellEnd"/>
      <w:r w:rsidR="00941DCD"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pentru aprecierea rezultatelor sociale)</w:t>
      </w:r>
    </w:p>
    <w:p w:rsidR="00386EAD" w:rsidRPr="00D6737C" w:rsidRDefault="00386EAD" w:rsidP="00D6737C">
      <w:pPr>
        <w:pStyle w:val="Titlu1"/>
        <w:spacing w:line="240" w:lineRule="auto"/>
        <w:jc w:val="both"/>
        <w:rPr>
          <w:color w:val="0070C0"/>
          <w:sz w:val="24"/>
          <w:szCs w:val="24"/>
        </w:rPr>
      </w:pPr>
      <w:r w:rsidRPr="00D6737C">
        <w:rPr>
          <w:rFonts w:cstheme="minorHAnsi"/>
          <w:i/>
          <w:color w:val="0070C0"/>
          <w:sz w:val="22"/>
          <w:szCs w:val="22"/>
        </w:rPr>
        <w:t>(</w:t>
      </w:r>
      <w:r w:rsidRPr="00D6737C">
        <w:rPr>
          <w:rFonts w:cstheme="minorHAnsi"/>
          <w:b/>
          <w:i/>
          <w:color w:val="0070C0"/>
          <w:sz w:val="22"/>
          <w:szCs w:val="22"/>
        </w:rPr>
        <w:t>Nota</w:t>
      </w:r>
      <w:r w:rsidRPr="00D6737C">
        <w:rPr>
          <w:rFonts w:cstheme="minorHAnsi"/>
          <w:i/>
          <w:color w:val="0070C0"/>
          <w:sz w:val="22"/>
          <w:szCs w:val="22"/>
        </w:rPr>
        <w:t>: trebuie sa existe o corelare permanenta intre datele incluse in subcap</w:t>
      </w:r>
      <w:r w:rsidR="00941DCD" w:rsidRPr="00D6737C">
        <w:rPr>
          <w:rFonts w:cstheme="minorHAnsi"/>
          <w:i/>
          <w:color w:val="0070C0"/>
          <w:sz w:val="22"/>
          <w:szCs w:val="22"/>
        </w:rPr>
        <w:t>i</w:t>
      </w:r>
      <w:r w:rsidRPr="00D6737C">
        <w:rPr>
          <w:rFonts w:cstheme="minorHAnsi"/>
          <w:i/>
          <w:color w:val="0070C0"/>
          <w:sz w:val="22"/>
          <w:szCs w:val="22"/>
        </w:rPr>
        <w:t xml:space="preserve">tolele 3.1-3.4, ca </w:t>
      </w:r>
      <w:proofErr w:type="spellStart"/>
      <w:r w:rsidRPr="00D6737C">
        <w:rPr>
          <w:rFonts w:cstheme="minorHAnsi"/>
          <w:i/>
          <w:color w:val="0070C0"/>
          <w:sz w:val="22"/>
          <w:szCs w:val="22"/>
        </w:rPr>
        <w:t>dealtfel</w:t>
      </w:r>
      <w:proofErr w:type="spellEnd"/>
      <w:r w:rsidRPr="00D6737C">
        <w:rPr>
          <w:rFonts w:cstheme="minorHAnsi"/>
          <w:i/>
          <w:color w:val="0070C0"/>
          <w:sz w:val="22"/>
          <w:szCs w:val="22"/>
        </w:rPr>
        <w:t xml:space="preserve"> in </w:t>
      </w:r>
      <w:proofErr w:type="spellStart"/>
      <w:r w:rsidRPr="00D6737C">
        <w:rPr>
          <w:rFonts w:cstheme="minorHAnsi"/>
          <w:i/>
          <w:color w:val="0070C0"/>
          <w:sz w:val="22"/>
          <w:szCs w:val="22"/>
        </w:rPr>
        <w:t>intregul</w:t>
      </w:r>
      <w:proofErr w:type="spellEnd"/>
      <w:r w:rsidRPr="00D6737C">
        <w:rPr>
          <w:rFonts w:cstheme="minorHAnsi"/>
          <w:i/>
          <w:color w:val="0070C0"/>
          <w:sz w:val="22"/>
          <w:szCs w:val="22"/>
        </w:rPr>
        <w:t xml:space="preserve"> plan de afaceri)</w:t>
      </w:r>
    </w:p>
    <w:p w:rsidR="001E1A0D" w:rsidRPr="001E1A0D" w:rsidRDefault="001E1A0D" w:rsidP="001E1A0D">
      <w:pPr>
        <w:rPr>
          <w:lang w:val="ro-RO"/>
        </w:rPr>
      </w:pPr>
    </w:p>
    <w:bookmarkEnd w:id="0"/>
    <w:p w:rsidR="008723A0" w:rsidRPr="0019443A" w:rsidRDefault="00571495" w:rsidP="00571495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Analiza SWOT a afacerii </w:t>
      </w:r>
    </w:p>
    <w:p w:rsidR="008D5CA9" w:rsidRDefault="008D5CA9" w:rsidP="002C2D55">
      <w:pPr>
        <w:spacing w:line="276" w:lineRule="auto"/>
        <w:ind w:firstLine="708"/>
        <w:jc w:val="both"/>
        <w:rPr>
          <w:rFonts w:asciiTheme="majorHAnsi" w:hAnsiTheme="majorHAnsi"/>
          <w:b/>
          <w:bCs/>
          <w:lang w:val="ro-RO"/>
        </w:rPr>
      </w:pPr>
    </w:p>
    <w:tbl>
      <w:tblPr>
        <w:tblStyle w:val="GrilTabel"/>
        <w:tblW w:w="0" w:type="auto"/>
        <w:tblInd w:w="108" w:type="dxa"/>
        <w:tblLook w:val="04A0" w:firstRow="1" w:lastRow="0" w:firstColumn="1" w:lastColumn="0" w:noHBand="0" w:noVBand="1"/>
      </w:tblPr>
      <w:tblGrid>
        <w:gridCol w:w="4702"/>
        <w:gridCol w:w="4796"/>
      </w:tblGrid>
      <w:tr w:rsidR="00712C97" w:rsidTr="00712C97">
        <w:tc>
          <w:tcPr>
            <w:tcW w:w="4702" w:type="dxa"/>
          </w:tcPr>
          <w:p w:rsidR="00712C97" w:rsidRPr="00712C97" w:rsidRDefault="00712C97" w:rsidP="00712C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AF1DD" w:themeFill="accent3" w:themeFillTint="33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Puncte tari</w:t>
            </w:r>
          </w:p>
          <w:p w:rsidR="00712C97" w:rsidRPr="00D6737C" w:rsidRDefault="00941DCD" w:rsidP="00712C97">
            <w:pPr>
              <w:spacing w:line="276" w:lineRule="auto"/>
              <w:rPr>
                <w:rFonts w:asciiTheme="majorHAnsi" w:hAnsiTheme="majorHAnsi"/>
                <w:color w:val="0070C0"/>
              </w:rPr>
            </w:pPr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(atuu-rile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organizatiei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dvs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)</w:t>
            </w:r>
          </w:p>
          <w:p w:rsidR="00712C97" w:rsidRDefault="00712C97" w:rsidP="00712C9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796" w:type="dxa"/>
          </w:tcPr>
          <w:p w:rsidR="00712C97" w:rsidRPr="00712C97" w:rsidRDefault="00712C97" w:rsidP="00712C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 w:themeFill="accent6" w:themeFillTint="33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Puncte </w:t>
            </w:r>
            <w:r w:rsidR="008D5CA9">
              <w:rPr>
                <w:rFonts w:asciiTheme="majorHAnsi" w:hAnsiTheme="majorHAnsi"/>
                <w:b/>
                <w:sz w:val="24"/>
                <w:szCs w:val="24"/>
              </w:rPr>
              <w:t>slabe</w:t>
            </w:r>
          </w:p>
          <w:p w:rsidR="00941DCD" w:rsidRPr="00D6737C" w:rsidRDefault="00941DCD" w:rsidP="00941DCD">
            <w:pPr>
              <w:spacing w:line="276" w:lineRule="auto"/>
              <w:rPr>
                <w:rFonts w:asciiTheme="majorHAnsi" w:hAnsiTheme="majorHAnsi"/>
                <w:color w:val="0070C0"/>
              </w:rPr>
            </w:pPr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(neajunsurile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organizatiei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dvs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)</w:t>
            </w:r>
          </w:p>
          <w:p w:rsidR="00712C97" w:rsidRDefault="00712C97" w:rsidP="00A83FBE">
            <w:pPr>
              <w:spacing w:line="276" w:lineRule="auto"/>
              <w:rPr>
                <w:rFonts w:asciiTheme="majorHAnsi" w:hAnsiTheme="majorHAnsi"/>
              </w:rPr>
            </w:pPr>
          </w:p>
          <w:p w:rsidR="00712C97" w:rsidRDefault="00712C97" w:rsidP="00A83FBE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712C97" w:rsidTr="00712C97">
        <w:tc>
          <w:tcPr>
            <w:tcW w:w="4702" w:type="dxa"/>
          </w:tcPr>
          <w:p w:rsidR="00712C97" w:rsidRDefault="00712C97" w:rsidP="00712C9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AF1DD" w:themeFill="accent3" w:themeFillTint="33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Op</w:t>
            </w:r>
            <w:r w:rsidRPr="00712C97">
              <w:rPr>
                <w:rFonts w:asciiTheme="majorHAnsi" w:hAnsiTheme="majorHAnsi"/>
                <w:b/>
                <w:sz w:val="24"/>
                <w:szCs w:val="24"/>
              </w:rPr>
              <w:t>ortunit</w:t>
            </w:r>
            <w:r w:rsidR="000354B8">
              <w:rPr>
                <w:rFonts w:asciiTheme="majorHAnsi" w:hAnsiTheme="majorHAnsi"/>
                <w:b/>
                <w:sz w:val="24"/>
                <w:szCs w:val="24"/>
              </w:rPr>
              <w:t>ăț</w:t>
            </w:r>
            <w:r w:rsidRPr="00712C97">
              <w:rPr>
                <w:rFonts w:asciiTheme="majorHAnsi" w:hAnsiTheme="majorHAnsi"/>
                <w:b/>
                <w:sz w:val="24"/>
                <w:szCs w:val="24"/>
              </w:rPr>
              <w:t>i</w:t>
            </w:r>
          </w:p>
          <w:p w:rsidR="00712C97" w:rsidRDefault="00712C97" w:rsidP="00712C97">
            <w:pPr>
              <w:spacing w:line="276" w:lineRule="auto"/>
              <w:rPr>
                <w:rFonts w:asciiTheme="majorHAnsi" w:hAnsiTheme="majorHAnsi"/>
              </w:rPr>
            </w:pPr>
          </w:p>
          <w:p w:rsidR="00941DCD" w:rsidRPr="00D6737C" w:rsidRDefault="00941DCD" w:rsidP="00941DCD">
            <w:pPr>
              <w:spacing w:line="276" w:lineRule="auto"/>
              <w:rPr>
                <w:rFonts w:asciiTheme="majorHAnsi" w:hAnsiTheme="majorHAnsi"/>
                <w:color w:val="0070C0"/>
              </w:rPr>
            </w:pPr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(elemente favorabile din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piata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 si mediul de afaceri)</w:t>
            </w:r>
          </w:p>
          <w:p w:rsidR="00712C97" w:rsidRDefault="00712C97" w:rsidP="00712C97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4796" w:type="dxa"/>
          </w:tcPr>
          <w:p w:rsidR="00712C97" w:rsidRPr="00712C97" w:rsidRDefault="008D5CA9" w:rsidP="00A83FB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DE9D9" w:themeFill="accent6" w:themeFillTint="33"/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Amenin</w:t>
            </w:r>
            <w:r w:rsidR="000354B8">
              <w:rPr>
                <w:rFonts w:asciiTheme="majorHAnsi" w:hAnsiTheme="majorHAnsi"/>
                <w:b/>
                <w:sz w:val="24"/>
                <w:szCs w:val="24"/>
              </w:rPr>
              <w:t>ță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ri</w:t>
            </w:r>
          </w:p>
          <w:p w:rsidR="00712C97" w:rsidRDefault="00712C97" w:rsidP="00A83FBE">
            <w:pPr>
              <w:spacing w:line="276" w:lineRule="auto"/>
              <w:rPr>
                <w:rFonts w:asciiTheme="majorHAnsi" w:hAnsiTheme="majorHAnsi"/>
              </w:rPr>
            </w:pPr>
          </w:p>
          <w:p w:rsidR="00941DCD" w:rsidRPr="00D6737C" w:rsidRDefault="00941DCD" w:rsidP="00941DCD">
            <w:pPr>
              <w:spacing w:line="276" w:lineRule="auto"/>
              <w:rPr>
                <w:rFonts w:asciiTheme="majorHAnsi" w:hAnsiTheme="majorHAnsi"/>
                <w:color w:val="0070C0"/>
              </w:rPr>
            </w:pPr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(posibile piedici, constrângeri din </w:t>
            </w:r>
            <w:proofErr w:type="spellStart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>piata</w:t>
            </w:r>
            <w:proofErr w:type="spellEnd"/>
            <w:r w:rsidRPr="00D6737C">
              <w:rPr>
                <w:rFonts w:asciiTheme="majorHAnsi" w:eastAsiaTheme="majorEastAsia" w:hAnsiTheme="majorHAnsi" w:cstheme="minorHAnsi"/>
                <w:i/>
                <w:color w:val="0070C0"/>
              </w:rPr>
              <w:t xml:space="preserve"> si mediul de afaceri)</w:t>
            </w:r>
          </w:p>
          <w:p w:rsidR="00712C97" w:rsidRDefault="00712C97" w:rsidP="00A83FBE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:rsidR="008723A0" w:rsidRPr="008251FD" w:rsidRDefault="00057BA0" w:rsidP="00057BA0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</w:t>
      </w:r>
      <w:r w:rsidRPr="00057BA0">
        <w:rPr>
          <w:b/>
          <w:color w:val="auto"/>
          <w:sz w:val="24"/>
          <w:szCs w:val="24"/>
        </w:rPr>
        <w:t>tructura organizatorică și politica de resurse umane</w:t>
      </w:r>
      <w:r w:rsidR="00060E87" w:rsidRPr="008251FD">
        <w:rPr>
          <w:b/>
          <w:color w:val="auto"/>
          <w:sz w:val="24"/>
          <w:szCs w:val="24"/>
        </w:rPr>
        <w:t xml:space="preserve"> </w:t>
      </w:r>
    </w:p>
    <w:p w:rsidR="00066DE2" w:rsidRDefault="00066DE2" w:rsidP="004B58EB">
      <w:pPr>
        <w:spacing w:line="276" w:lineRule="auto"/>
        <w:ind w:firstLine="360"/>
        <w:rPr>
          <w:rFonts w:asciiTheme="majorHAnsi" w:hAnsiTheme="majorHAnsi"/>
          <w:lang w:val="ro-RO"/>
        </w:rPr>
      </w:pPr>
    </w:p>
    <w:p w:rsidR="00412C43" w:rsidRDefault="00057BA0" w:rsidP="00412C43"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(</w:t>
      </w:r>
      <w:proofErr w:type="spellStart"/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P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rezentati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bookmarkStart w:id="1" w:name="_GoBack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modelul de organizare si </w:t>
      </w:r>
      <w:proofErr w:type="spellStart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functionare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a </w:t>
      </w:r>
      <w:proofErr w:type="spellStart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intreprinderii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sociale</w:t>
      </w:r>
      <w:bookmarkEnd w:id="1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,</w:t>
      </w:r>
      <w:r w:rsidR="00107FFA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cu accent pe modul in care se asigura participarea membrilor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l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a deciziile privind </w:t>
      </w:r>
      <w:proofErr w:type="spellStart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activitatile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acesteia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, </w:t>
      </w:r>
      <w:proofErr w:type="spellStart"/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descrieti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modul in care 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sunt 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re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sp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ecta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te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principiile </w:t>
      </w:r>
      <w:proofErr w:type="spellStart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prevazute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de legea economiei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social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e </w:t>
      </w: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)</w:t>
      </w:r>
      <w:r w:rsidR="00412C43" w:rsidRPr="00412C43">
        <w:t xml:space="preserve"> </w:t>
      </w:r>
    </w:p>
    <w:p w:rsidR="00412C43" w:rsidRDefault="00412C43" w:rsidP="00412C43"/>
    <w:p w:rsidR="00057BA0" w:rsidRPr="00D6737C" w:rsidRDefault="00412C43" w:rsidP="00412C43">
      <w:pP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</w:pPr>
      <w:r w:rsidRPr="00D6737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(</w:t>
      </w:r>
      <w:proofErr w:type="spellStart"/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P</w:t>
      </w:r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rezentati</w:t>
      </w:r>
      <w:proofErr w:type="spellEnd"/>
      <w:r w:rsidRPr="00057BA0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r w:rsidRPr="00412C43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planul de resurse umane 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– inclusiv organigrama - </w:t>
      </w:r>
      <w:r w:rsidRPr="00412C43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cu descrierea posturilor create</w:t>
      </w:r>
      <w:r w:rsidR="001A4BC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, a tipului contractelor individuale de munca 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si </w:t>
      </w:r>
      <w:proofErr w:type="spellStart"/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detaliati</w:t>
      </w:r>
      <w:proofErr w:type="spellEnd"/>
      <w:r w:rsidR="001A4BCC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 xml:space="preserve"> </w:t>
      </w:r>
      <w:r w:rsidRPr="00412C43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atribuțiile, responsabilitățile, calificările și expertiza personalului necesar pentru funcționarea optim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a a întreprinderii social</w:t>
      </w:r>
      <w:r w:rsidRPr="00412C43"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e</w:t>
      </w:r>
      <w:r>
        <w:rPr>
          <w:rFonts w:asciiTheme="majorHAnsi" w:eastAsiaTheme="majorEastAsia" w:hAnsiTheme="majorHAnsi" w:cstheme="minorHAnsi"/>
          <w:i/>
          <w:color w:val="0070C0"/>
          <w:sz w:val="22"/>
          <w:szCs w:val="22"/>
          <w:lang w:val="ro-RO"/>
        </w:rPr>
        <w:t>)</w:t>
      </w:r>
    </w:p>
    <w:p w:rsidR="00DD692A" w:rsidRPr="008251FD" w:rsidRDefault="00DD692A" w:rsidP="004B58EB">
      <w:pPr>
        <w:spacing w:line="276" w:lineRule="auto"/>
        <w:ind w:firstLine="360"/>
        <w:jc w:val="both"/>
        <w:rPr>
          <w:rFonts w:asciiTheme="majorHAnsi" w:hAnsiTheme="majorHAnsi"/>
        </w:rPr>
      </w:pPr>
    </w:p>
    <w:p w:rsidR="000F2AB3" w:rsidRPr="008251FD" w:rsidRDefault="000F2AB3" w:rsidP="00A83FBE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bookmarkStart w:id="2" w:name="_Toc505350112"/>
      <w:r w:rsidRPr="008251FD">
        <w:rPr>
          <w:b/>
          <w:color w:val="auto"/>
          <w:sz w:val="24"/>
          <w:szCs w:val="24"/>
        </w:rPr>
        <w:t>D</w:t>
      </w:r>
      <w:r w:rsidR="00A83FBE" w:rsidRPr="00A83FBE">
        <w:rPr>
          <w:b/>
          <w:color w:val="auto"/>
          <w:sz w:val="24"/>
          <w:szCs w:val="24"/>
        </w:rPr>
        <w:t>escrierea produselor/serviciilor/</w:t>
      </w:r>
      <w:r w:rsidR="00A83FBE">
        <w:rPr>
          <w:b/>
          <w:color w:val="auto"/>
          <w:sz w:val="24"/>
          <w:szCs w:val="24"/>
        </w:rPr>
        <w:t>lucrărilor</w:t>
      </w:r>
      <w:r w:rsidR="00D67BD6">
        <w:rPr>
          <w:b/>
          <w:color w:val="auto"/>
          <w:sz w:val="24"/>
          <w:szCs w:val="24"/>
        </w:rPr>
        <w:t xml:space="preserve"> care fac obiectul afacerii</w:t>
      </w:r>
      <w:r w:rsidR="00A83FBE">
        <w:rPr>
          <w:b/>
          <w:color w:val="auto"/>
          <w:sz w:val="24"/>
          <w:szCs w:val="24"/>
        </w:rPr>
        <w:t xml:space="preserve"> </w:t>
      </w:r>
    </w:p>
    <w:p w:rsidR="00D67BD6" w:rsidRDefault="00D67BD6" w:rsidP="00D67BD6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</w:p>
    <w:p w:rsidR="00D74163" w:rsidRPr="00D74163" w:rsidRDefault="00D67BD6" w:rsidP="00D74163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  <w:r w:rsidRPr="00D67BD6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(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- p</w:t>
      </w:r>
      <w:r w:rsidR="00D74163"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entru produse prezentați pe scurt o descriere fizică, caracteristici tehnice, performante, utilități, căror nevoi răspund, etc.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</w:t>
      </w:r>
      <w:r w:rsidR="00C01D88"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și dacă veți furniza servicii specifice post vânzare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-</w:t>
      </w:r>
      <w:r w:rsidR="00C01D88"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transport, garanție, reparați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i</w:t>
      </w:r>
    </w:p>
    <w:p w:rsidR="00C01D88" w:rsidRDefault="00D74163" w:rsidP="00D74163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- pentru servicii descrieți trăsăturile caracteristice ale acestora, la ce servesc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, periodicitatea </w:t>
      </w:r>
      <w:proofErr w:type="spellStart"/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prestarii</w:t>
      </w:r>
      <w:proofErr w:type="spellEnd"/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lor</w:t>
      </w:r>
    </w:p>
    <w:p w:rsidR="000B2F16" w:rsidRDefault="00D74163" w:rsidP="00D74163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- pentru lucrări prezentați pe scurt tipul de lucrări executate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, unde se vor executa, materiale folosite</w:t>
      </w:r>
    </w:p>
    <w:p w:rsidR="000B2F16" w:rsidRPr="00D74163" w:rsidRDefault="000B2F16" w:rsidP="000B2F16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  <w: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- i</w:t>
      </w:r>
      <w:r w:rsidRPr="000B2F16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dentificați și descrieți principalii furnizori ai afacerii dvs</w:t>
      </w:r>
      <w: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.</w:t>
      </w:r>
      <w:r w:rsidRPr="000B2F16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pentru materii prime</w:t>
      </w:r>
      <w: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, materiale, </w:t>
      </w:r>
      <w:proofErr w:type="spellStart"/>
      <w: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utilitati</w:t>
      </w:r>
      <w:proofErr w:type="spellEnd"/>
      <w: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si servicii diverse</w:t>
      </w:r>
    </w:p>
    <w:p w:rsidR="00D67BD6" w:rsidRPr="00D67BD6" w:rsidRDefault="00D74163" w:rsidP="00D74163">
      <w:pPr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</w:pP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- prezentați elementele de </w:t>
      </w:r>
      <w:r w:rsidRPr="00C01D88">
        <w:rPr>
          <w:rFonts w:asciiTheme="majorHAnsi" w:eastAsiaTheme="majorEastAsia" w:hAnsiTheme="majorHAnsi" w:cstheme="minorHAnsi"/>
          <w:b/>
          <w:i/>
          <w:color w:val="0070C0"/>
          <w:sz w:val="22"/>
          <w:lang w:val="ro-RO"/>
        </w:rPr>
        <w:t>noutate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,</w:t>
      </w: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</w:t>
      </w:r>
      <w:r w:rsidR="00C01D88"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dacă este cazul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,</w:t>
      </w:r>
      <w:r w:rsidR="00C01D88"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</w:t>
      </w: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pe care le a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duce</w:t>
      </w: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afacerea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-</w:t>
      </w:r>
      <w:r w:rsidRPr="00D74163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 xml:space="preserve"> produse/servicii/lucrări noi, avantajele acestora față d</w:t>
      </w:r>
      <w:r w:rsidR="00C01D88">
        <w:rPr>
          <w:rFonts w:asciiTheme="majorHAnsi" w:eastAsiaTheme="majorEastAsia" w:hAnsiTheme="majorHAnsi" w:cstheme="minorHAnsi"/>
          <w:i/>
          <w:color w:val="0070C0"/>
          <w:sz w:val="22"/>
          <w:lang w:val="ro-RO"/>
        </w:rPr>
        <w:t>e cele existente deja pe piață)</w:t>
      </w:r>
    </w:p>
    <w:p w:rsidR="00D67BD6" w:rsidRDefault="00D67BD6" w:rsidP="00D67BD6">
      <w:pPr>
        <w:pStyle w:val="Default"/>
        <w:spacing w:after="78"/>
        <w:ind w:left="1080"/>
        <w:rPr>
          <w:rFonts w:asciiTheme="majorHAnsi" w:hAnsiTheme="majorHAnsi"/>
          <w:color w:val="auto"/>
        </w:rPr>
      </w:pPr>
    </w:p>
    <w:bookmarkEnd w:id="2"/>
    <w:p w:rsidR="008723A0" w:rsidRPr="008251FD" w:rsidRDefault="000354B8" w:rsidP="000F2AB3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Analiz</w:t>
      </w:r>
      <w:r w:rsidR="0092505C" w:rsidRPr="008251FD">
        <w:rPr>
          <w:b/>
          <w:color w:val="auto"/>
          <w:sz w:val="24"/>
          <w:szCs w:val="24"/>
        </w:rPr>
        <w:t>a</w:t>
      </w:r>
      <w:r>
        <w:rPr>
          <w:b/>
          <w:color w:val="auto"/>
          <w:sz w:val="24"/>
          <w:szCs w:val="24"/>
        </w:rPr>
        <w:t xml:space="preserve"> pieței</w:t>
      </w:r>
      <w:r w:rsidR="0092505C" w:rsidRPr="008251FD">
        <w:rPr>
          <w:b/>
          <w:color w:val="auto"/>
          <w:sz w:val="24"/>
          <w:szCs w:val="24"/>
        </w:rPr>
        <w:t xml:space="preserve"> </w:t>
      </w:r>
    </w:p>
    <w:p w:rsidR="00066DE2" w:rsidRDefault="00066DE2" w:rsidP="00905263">
      <w:pPr>
        <w:autoSpaceDE w:val="0"/>
        <w:autoSpaceDN w:val="0"/>
        <w:adjustRightInd w:val="0"/>
        <w:spacing w:line="276" w:lineRule="auto"/>
        <w:ind w:firstLine="360"/>
        <w:rPr>
          <w:rFonts w:asciiTheme="majorHAnsi" w:hAnsiTheme="majorHAnsi" w:cs="Times New Roman"/>
        </w:rPr>
      </w:pPr>
    </w:p>
    <w:p w:rsidR="000354B8" w:rsidRPr="000354B8" w:rsidRDefault="000354B8" w:rsidP="000354B8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i/>
          <w:color w:val="0070C0"/>
          <w:sz w:val="22"/>
          <w:szCs w:val="22"/>
        </w:rPr>
      </w:pPr>
      <w:r>
        <w:rPr>
          <w:rFonts w:asciiTheme="majorHAnsi" w:hAnsiTheme="majorHAnsi"/>
          <w:i/>
          <w:color w:val="0070C0"/>
          <w:sz w:val="22"/>
          <w:szCs w:val="22"/>
        </w:rPr>
        <w:t>(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-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definiți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piața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r>
        <w:rPr>
          <w:rFonts w:asciiTheme="majorHAnsi" w:hAnsiTheme="majorHAnsi"/>
          <w:i/>
          <w:color w:val="0070C0"/>
          <w:sz w:val="22"/>
          <w:szCs w:val="22"/>
        </w:rPr>
        <w:t xml:space="preserve">in care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veti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activa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prezentați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caracteristicile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specifice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segmentului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de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piaț</w:t>
      </w:r>
      <w:r>
        <w:rPr>
          <w:rFonts w:asciiTheme="majorHAnsi" w:hAnsiTheme="majorHAnsi"/>
          <w:i/>
          <w:color w:val="0070C0"/>
          <w:sz w:val="22"/>
          <w:szCs w:val="22"/>
        </w:rPr>
        <w:t>ă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căruia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se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adresează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afacere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descrieti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caracteristicile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cererii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existente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in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piata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pentru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produsele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serviciile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lucrările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oerite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amplasarea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delimitarea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pieței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mărimea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pieței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r>
        <w:rPr>
          <w:rFonts w:asciiTheme="majorHAnsi" w:hAnsiTheme="majorHAnsi"/>
          <w:i/>
          <w:color w:val="0070C0"/>
          <w:sz w:val="22"/>
          <w:szCs w:val="22"/>
        </w:rPr>
        <w:t xml:space="preserve">ca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număr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si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categorii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de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potențiali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clienți</w:t>
      </w:r>
      <w:proofErr w:type="spellEnd"/>
    </w:p>
    <w:p w:rsidR="000354B8" w:rsidRPr="000354B8" w:rsidRDefault="000354B8" w:rsidP="000354B8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i/>
          <w:color w:val="0070C0"/>
          <w:sz w:val="22"/>
          <w:szCs w:val="22"/>
        </w:rPr>
      </w:pP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- </w:t>
      </w:r>
      <w:proofErr w:type="spellStart"/>
      <w:proofErr w:type="gramStart"/>
      <w:r w:rsidRPr="000354B8">
        <w:rPr>
          <w:rFonts w:asciiTheme="majorHAnsi" w:hAnsiTheme="majorHAnsi"/>
          <w:i/>
          <w:color w:val="0070C0"/>
          <w:sz w:val="22"/>
          <w:szCs w:val="22"/>
        </w:rPr>
        <w:t>prezentați</w:t>
      </w:r>
      <w:proofErr w:type="spellEnd"/>
      <w:proofErr w:type="gram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o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analiză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privind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potențialii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="002E0212">
        <w:rPr>
          <w:rFonts w:asciiTheme="majorHAnsi" w:hAnsiTheme="majorHAnsi"/>
          <w:i/>
          <w:color w:val="0070C0"/>
          <w:sz w:val="22"/>
          <w:szCs w:val="22"/>
        </w:rPr>
        <w:t>clienti</w:t>
      </w:r>
      <w:proofErr w:type="spellEnd"/>
      <w:r w:rsidR="002E0212">
        <w:rPr>
          <w:rFonts w:asciiTheme="majorHAnsi" w:hAnsiTheme="majorHAnsi"/>
          <w:i/>
          <w:color w:val="0070C0"/>
          <w:sz w:val="22"/>
          <w:szCs w:val="22"/>
        </w:rPr>
        <w:t>,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definirea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nevoilor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segmentarea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pe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tipuri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de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clienți</w:t>
      </w:r>
      <w:proofErr w:type="spellEnd"/>
    </w:p>
    <w:p w:rsidR="002E0212" w:rsidRDefault="000354B8" w:rsidP="000354B8">
      <w:pPr>
        <w:autoSpaceDE w:val="0"/>
        <w:autoSpaceDN w:val="0"/>
        <w:adjustRightInd w:val="0"/>
        <w:spacing w:line="276" w:lineRule="auto"/>
      </w:pP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- </w:t>
      </w:r>
      <w:proofErr w:type="spellStart"/>
      <w:proofErr w:type="gramStart"/>
      <w:r w:rsidRPr="000354B8">
        <w:rPr>
          <w:rFonts w:asciiTheme="majorHAnsi" w:hAnsiTheme="majorHAnsi"/>
          <w:i/>
          <w:color w:val="0070C0"/>
          <w:sz w:val="22"/>
          <w:szCs w:val="22"/>
        </w:rPr>
        <w:t>prezentați</w:t>
      </w:r>
      <w:proofErr w:type="spellEnd"/>
      <w:proofErr w:type="gram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o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analiză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privind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concurența</w:t>
      </w:r>
      <w:proofErr w:type="spellEnd"/>
      <w:r w:rsidR="002E0212">
        <w:rPr>
          <w:rFonts w:asciiTheme="majorHAnsi" w:hAnsiTheme="majorHAnsi"/>
          <w:i/>
          <w:color w:val="0070C0"/>
          <w:sz w:val="22"/>
          <w:szCs w:val="22"/>
        </w:rPr>
        <w:t>,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produse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servicii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lucrări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similare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,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identificarea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principalilor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concurenți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și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localizarea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acestora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în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raport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 xml:space="preserve"> cu </w:t>
      </w:r>
      <w:proofErr w:type="spellStart"/>
      <w:r w:rsidR="002E0212" w:rsidRPr="000354B8">
        <w:rPr>
          <w:rFonts w:asciiTheme="majorHAnsi" w:hAnsiTheme="majorHAnsi"/>
          <w:i/>
          <w:color w:val="0070C0"/>
          <w:sz w:val="22"/>
          <w:szCs w:val="22"/>
        </w:rPr>
        <w:t>amplasarea</w:t>
      </w:r>
      <w:proofErr w:type="spellEnd"/>
      <w:r w:rsidR="002E0212" w:rsidRPr="002E0212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="002E0212" w:rsidRPr="000354B8">
        <w:rPr>
          <w:rFonts w:asciiTheme="majorHAnsi" w:hAnsiTheme="majorHAnsi"/>
          <w:i/>
          <w:color w:val="0070C0"/>
          <w:sz w:val="22"/>
          <w:szCs w:val="22"/>
        </w:rPr>
        <w:t>pieței</w:t>
      </w:r>
      <w:proofErr w:type="spellEnd"/>
      <w:r w:rsidR="002E0212" w:rsidRPr="002E0212">
        <w:t xml:space="preserve"> </w:t>
      </w:r>
    </w:p>
    <w:p w:rsidR="00EE1EE8" w:rsidRPr="000354B8" w:rsidRDefault="002E0212" w:rsidP="000354B8">
      <w:pPr>
        <w:autoSpaceDE w:val="0"/>
        <w:autoSpaceDN w:val="0"/>
        <w:adjustRightInd w:val="0"/>
        <w:spacing w:line="276" w:lineRule="auto"/>
        <w:rPr>
          <w:rFonts w:asciiTheme="majorHAnsi" w:hAnsiTheme="majorHAnsi"/>
          <w:i/>
          <w:color w:val="0070C0"/>
          <w:sz w:val="22"/>
          <w:szCs w:val="22"/>
        </w:rPr>
      </w:pPr>
      <w:r w:rsidRPr="002E0212">
        <w:rPr>
          <w:color w:val="0070C0"/>
          <w:sz w:val="22"/>
          <w:szCs w:val="22"/>
        </w:rPr>
        <w:t xml:space="preserve">- </w:t>
      </w:r>
      <w:proofErr w:type="spellStart"/>
      <w:r w:rsidRPr="002E0212">
        <w:rPr>
          <w:rFonts w:asciiTheme="majorHAnsi" w:hAnsiTheme="majorHAnsi"/>
          <w:i/>
          <w:color w:val="0070C0"/>
          <w:sz w:val="22"/>
          <w:szCs w:val="22"/>
        </w:rPr>
        <w:t>argument</w:t>
      </w:r>
      <w:r>
        <w:rPr>
          <w:rFonts w:asciiTheme="majorHAnsi" w:hAnsiTheme="majorHAnsi"/>
          <w:i/>
          <w:color w:val="0070C0"/>
          <w:sz w:val="22"/>
          <w:szCs w:val="22"/>
        </w:rPr>
        <w:t>ati</w:t>
      </w:r>
      <w:proofErr w:type="spellEnd"/>
      <w:r w:rsidRPr="002E0212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existența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  <w:szCs w:val="22"/>
        </w:rPr>
        <w:t>unui</w:t>
      </w:r>
      <w:proofErr w:type="spellEnd"/>
      <w:r w:rsidRPr="002E0212"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proofErr w:type="spellStart"/>
      <w:r w:rsidRPr="002E0212">
        <w:rPr>
          <w:rFonts w:asciiTheme="majorHAnsi" w:hAnsiTheme="majorHAnsi"/>
          <w:i/>
          <w:color w:val="0070C0"/>
          <w:sz w:val="22"/>
          <w:szCs w:val="22"/>
        </w:rPr>
        <w:t>potențial</w:t>
      </w:r>
      <w:proofErr w:type="spellEnd"/>
      <w:r w:rsidRPr="002E0212">
        <w:rPr>
          <w:rFonts w:asciiTheme="majorHAnsi" w:hAnsiTheme="majorHAnsi"/>
          <w:i/>
          <w:color w:val="0070C0"/>
          <w:sz w:val="22"/>
          <w:szCs w:val="22"/>
        </w:rPr>
        <w:t xml:space="preserve"> de </w:t>
      </w:r>
      <w:proofErr w:type="spellStart"/>
      <w:r w:rsidRPr="002E0212">
        <w:rPr>
          <w:rFonts w:asciiTheme="majorHAnsi" w:hAnsiTheme="majorHAnsi"/>
          <w:i/>
          <w:color w:val="0070C0"/>
          <w:sz w:val="22"/>
          <w:szCs w:val="22"/>
        </w:rPr>
        <w:t>creștere</w:t>
      </w:r>
      <w:proofErr w:type="spellEnd"/>
      <w:r w:rsidRPr="002E0212">
        <w:rPr>
          <w:rFonts w:asciiTheme="majorHAnsi" w:hAnsiTheme="majorHAnsi"/>
          <w:i/>
          <w:color w:val="0070C0"/>
          <w:sz w:val="22"/>
          <w:szCs w:val="22"/>
        </w:rPr>
        <w:t xml:space="preserve"> a </w:t>
      </w:r>
      <w:proofErr w:type="spellStart"/>
      <w:r w:rsidRPr="002E0212">
        <w:rPr>
          <w:rFonts w:asciiTheme="majorHAnsi" w:hAnsiTheme="majorHAnsi"/>
          <w:i/>
          <w:color w:val="0070C0"/>
          <w:sz w:val="22"/>
          <w:szCs w:val="22"/>
        </w:rPr>
        <w:t>pieței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>)</w:t>
      </w:r>
    </w:p>
    <w:p w:rsidR="00B31AFA" w:rsidRPr="008251FD" w:rsidRDefault="00B31AFA" w:rsidP="00217F26">
      <w:pPr>
        <w:autoSpaceDE w:val="0"/>
        <w:autoSpaceDN w:val="0"/>
        <w:adjustRightInd w:val="0"/>
        <w:spacing w:line="276" w:lineRule="auto"/>
        <w:ind w:firstLine="720"/>
        <w:rPr>
          <w:rFonts w:asciiTheme="majorHAnsi" w:hAnsiTheme="majorHAnsi" w:cs="Times New Roman"/>
          <w:lang w:val="ro-RO"/>
        </w:rPr>
      </w:pPr>
    </w:p>
    <w:p w:rsidR="008723A0" w:rsidRPr="008251FD" w:rsidRDefault="0092505C" w:rsidP="000F2AB3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bookmarkStart w:id="3" w:name="_Toc505350113"/>
      <w:r w:rsidRPr="008251FD">
        <w:rPr>
          <w:b/>
          <w:color w:val="auto"/>
          <w:sz w:val="24"/>
          <w:szCs w:val="24"/>
        </w:rPr>
        <w:t>S</w:t>
      </w:r>
      <w:r w:rsidR="002E0212">
        <w:rPr>
          <w:b/>
          <w:color w:val="auto"/>
          <w:sz w:val="24"/>
          <w:szCs w:val="24"/>
        </w:rPr>
        <w:t>trategia de marketing</w:t>
      </w:r>
      <w:bookmarkEnd w:id="3"/>
    </w:p>
    <w:p w:rsidR="002E0212" w:rsidRDefault="002E0212" w:rsidP="002E0212">
      <w:pPr>
        <w:autoSpaceDE w:val="0"/>
        <w:autoSpaceDN w:val="0"/>
        <w:adjustRightInd w:val="0"/>
        <w:spacing w:line="276" w:lineRule="auto"/>
        <w:rPr>
          <w:color w:val="0070C0"/>
          <w:sz w:val="22"/>
        </w:rPr>
      </w:pPr>
    </w:p>
    <w:p w:rsidR="002E0212" w:rsidRPr="002E0212" w:rsidRDefault="002D4D5A" w:rsidP="002E0212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>
        <w:rPr>
          <w:rFonts w:asciiTheme="majorHAnsi" w:hAnsiTheme="majorHAnsi" w:cstheme="minorBidi"/>
          <w:i/>
          <w:color w:val="0070C0"/>
          <w:sz w:val="22"/>
          <w:lang w:val="en-US"/>
        </w:rPr>
        <w:t>(</w:t>
      </w:r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proofErr w:type="gram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politica</w:t>
      </w:r>
      <w:proofErr w:type="spellEnd"/>
      <w:proofErr w:type="gram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produs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-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descrieți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modul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prezentare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pe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piață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a 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produselor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/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serviciilor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>/</w:t>
      </w:r>
      <w:proofErr w:type="spellStart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lucrărilor</w:t>
      </w:r>
      <w:proofErr w:type="spellEnd"/>
      <w:r w:rsidR="002E0212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</w:p>
    <w:p w:rsidR="002E0212" w:rsidRPr="002E0212" w:rsidRDefault="002E0212" w:rsidP="002E0212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proofErr w:type="gram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politica</w:t>
      </w:r>
      <w:proofErr w:type="spellEnd"/>
      <w:proofErr w:type="gram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>et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descrieți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nivelul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preturilor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D4D5A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produselor</w:t>
      </w:r>
      <w:proofErr w:type="spellEnd"/>
      <w:r w:rsidR="002D4D5A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/</w:t>
      </w:r>
      <w:proofErr w:type="spellStart"/>
      <w:r w:rsidR="002D4D5A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serviciilor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/</w:t>
      </w:r>
      <w:proofErr w:type="spellStart"/>
      <w:r w:rsidR="002D4D5A"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lucrărilor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</w:p>
    <w:p w:rsidR="002E0212" w:rsidRPr="002E0212" w:rsidRDefault="002E0212" w:rsidP="002E0212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proofErr w:type="gram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politica</w:t>
      </w:r>
      <w:proofErr w:type="spellEnd"/>
      <w:proofErr w:type="gram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distribuție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menționați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canalele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distribuție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: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vânzări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directe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cu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ridicata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intermediari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prin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agenți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la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comandă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on-line</w:t>
      </w:r>
    </w:p>
    <w:p w:rsidR="00E4263B" w:rsidRDefault="002E0212" w:rsidP="002E0212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proofErr w:type="gram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planul</w:t>
      </w:r>
      <w:proofErr w:type="spellEnd"/>
      <w:proofErr w:type="gram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promovare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și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publicitate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a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afacerii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prezentați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instrumentele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prin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care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veți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realiza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promovarea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afacerii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: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publicitate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on</w:t>
      </w:r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-</w:t>
      </w: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line,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materiale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promovare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participarea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la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târguri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participarea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la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evenimente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culturale</w:t>
      </w:r>
      <w:proofErr w:type="spellEnd"/>
    </w:p>
    <w:p w:rsidR="00882257" w:rsidRDefault="00E4263B" w:rsidP="002E0212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proofErr w:type="gramStart"/>
      <w:r>
        <w:rPr>
          <w:rFonts w:asciiTheme="majorHAnsi" w:hAnsiTheme="majorHAnsi" w:cstheme="minorBidi"/>
          <w:i/>
          <w:color w:val="0070C0"/>
          <w:sz w:val="22"/>
          <w:lang w:val="en-US"/>
        </w:rPr>
        <w:t>măsurile</w:t>
      </w:r>
      <w:proofErr w:type="spellEnd"/>
      <w:proofErr w:type="gram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promovare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și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publicitate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a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schemei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ajutor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minimis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- a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sprijinului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merambursabil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-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prezentați</w:t>
      </w:r>
      <w:proofErr w:type="spellEnd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elementele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identitate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vizuală</w:t>
      </w:r>
      <w:proofErr w:type="spellEnd"/>
      <w:r w:rsidR="002D4D5A">
        <w:rPr>
          <w:rFonts w:asciiTheme="majorHAnsi" w:hAnsiTheme="majorHAnsi" w:cstheme="minorBidi"/>
          <w:i/>
          <w:color w:val="0070C0"/>
          <w:sz w:val="22"/>
          <w:lang w:val="en-US"/>
        </w:rPr>
        <w:t>)</w:t>
      </w:r>
    </w:p>
    <w:p w:rsidR="002D4D5A" w:rsidRPr="002E0212" w:rsidRDefault="002D4D5A" w:rsidP="002E0212">
      <w:pPr>
        <w:pStyle w:val="Default"/>
        <w:spacing w:line="276" w:lineRule="auto"/>
        <w:rPr>
          <w:rFonts w:asciiTheme="majorHAnsi" w:hAnsiTheme="majorHAnsi"/>
          <w:i/>
          <w:color w:val="0070C0"/>
        </w:rPr>
      </w:pPr>
    </w:p>
    <w:p w:rsidR="002D4D5A" w:rsidRPr="002E0212" w:rsidRDefault="002D4D5A" w:rsidP="002D4D5A">
      <w:pPr>
        <w:pStyle w:val="Default"/>
        <w:spacing w:line="276" w:lineRule="auto"/>
        <w:rPr>
          <w:rFonts w:asciiTheme="majorHAnsi" w:hAnsiTheme="majorHAnsi" w:cstheme="minorBidi"/>
          <w:i/>
          <w:color w:val="0070C0"/>
          <w:sz w:val="22"/>
          <w:lang w:val="en-US"/>
        </w:rPr>
      </w:pPr>
      <w:r>
        <w:rPr>
          <w:rFonts w:asciiTheme="majorHAnsi" w:hAnsiTheme="majorHAnsi" w:cstheme="minorBidi"/>
          <w:i/>
          <w:color w:val="0070C0"/>
          <w:sz w:val="22"/>
          <w:lang w:val="en-US"/>
        </w:rPr>
        <w:t>(</w:t>
      </w:r>
      <w:proofErr w:type="spellStart"/>
      <w:r w:rsidR="00710E5A">
        <w:rPr>
          <w:rFonts w:asciiTheme="majorHAnsi" w:hAnsiTheme="majorHAnsi" w:cstheme="minorBidi"/>
          <w:i/>
          <w:color w:val="0070C0"/>
          <w:sz w:val="22"/>
          <w:lang w:val="en-US"/>
        </w:rPr>
        <w:t>Opțional</w:t>
      </w:r>
      <w:proofErr w:type="spellEnd"/>
      <w:r w:rsidR="00710E5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-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Dac</w:t>
      </w:r>
      <w:r w:rsidR="00710E5A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v</w:t>
      </w:r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-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g</w:t>
      </w:r>
      <w:r w:rsidR="005A204B">
        <w:rPr>
          <w:rFonts w:asciiTheme="majorHAnsi" w:hAnsiTheme="majorHAnsi" w:cstheme="minorBidi"/>
          <w:i/>
          <w:color w:val="0070C0"/>
          <w:sz w:val="22"/>
          <w:lang w:val="en-US"/>
        </w:rPr>
        <w:t>â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>ndit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la </w:t>
      </w:r>
      <w:proofErr w:type="gramStart"/>
      <w:r>
        <w:rPr>
          <w:rFonts w:asciiTheme="majorHAnsi" w:hAnsiTheme="majorHAnsi" w:cstheme="minorBidi"/>
          <w:i/>
          <w:color w:val="0070C0"/>
          <w:sz w:val="22"/>
          <w:lang w:val="en-US"/>
        </w:rPr>
        <w:t>un</w:t>
      </w:r>
      <w:proofErr w:type="gram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Pr="002D4D5A">
        <w:rPr>
          <w:rFonts w:asciiTheme="majorHAnsi" w:hAnsiTheme="majorHAnsi" w:cstheme="minorBidi"/>
          <w:i/>
          <w:color w:val="002060"/>
          <w:sz w:val="22"/>
          <w:lang w:val="en-US"/>
        </w:rPr>
        <w:t>brand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sub care s</w:t>
      </w:r>
      <w:r w:rsidR="005A204B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vinde</w:t>
      </w:r>
      <w:r w:rsidR="005A204B">
        <w:rPr>
          <w:rFonts w:asciiTheme="majorHAnsi" w:hAnsiTheme="majorHAnsi" w:cstheme="minorBidi"/>
          <w:i/>
          <w:color w:val="0070C0"/>
          <w:sz w:val="22"/>
          <w:lang w:val="en-US"/>
        </w:rPr>
        <w:t>ț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>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care </w:t>
      </w:r>
      <w:proofErr w:type="spellStart"/>
      <w:r w:rsidRPr="002E0212">
        <w:rPr>
          <w:rFonts w:asciiTheme="majorHAnsi" w:hAnsiTheme="majorHAnsi" w:cstheme="minorBidi"/>
          <w:i/>
          <w:color w:val="0070C0"/>
          <w:sz w:val="22"/>
          <w:lang w:val="en-US"/>
        </w:rPr>
        <w:t>e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>ste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acesta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cum l-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ales,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ce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semnific</w:t>
      </w:r>
      <w:r w:rsidR="00030E96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ce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doriti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sa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transmiteti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prin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el) </w:t>
      </w:r>
    </w:p>
    <w:p w:rsidR="00C57C00" w:rsidRPr="008251FD" w:rsidRDefault="00C57C00" w:rsidP="008655A4">
      <w:pPr>
        <w:pStyle w:val="Default"/>
        <w:spacing w:line="276" w:lineRule="auto"/>
        <w:rPr>
          <w:rFonts w:asciiTheme="majorHAnsi" w:hAnsiTheme="majorHAnsi" w:cs="Times New Roman"/>
          <w:color w:val="auto"/>
        </w:rPr>
      </w:pPr>
    </w:p>
    <w:p w:rsidR="00882257" w:rsidRPr="008251FD" w:rsidRDefault="001A4BCC" w:rsidP="000F2AB3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Planul operațional</w:t>
      </w:r>
    </w:p>
    <w:p w:rsidR="00AA6601" w:rsidRDefault="00AA6601" w:rsidP="00DD692A">
      <w:pPr>
        <w:autoSpaceDE w:val="0"/>
        <w:autoSpaceDN w:val="0"/>
        <w:adjustRightInd w:val="0"/>
        <w:spacing w:line="276" w:lineRule="auto"/>
        <w:ind w:firstLine="360"/>
        <w:rPr>
          <w:rFonts w:asciiTheme="majorHAnsi" w:hAnsiTheme="majorHAnsi" w:cs="Arial"/>
          <w:lang w:val="ro-RO"/>
        </w:rPr>
      </w:pPr>
    </w:p>
    <w:p w:rsidR="000354B8" w:rsidRPr="008251FD" w:rsidRDefault="00803276" w:rsidP="005935C4">
      <w:pPr>
        <w:autoSpaceDE w:val="0"/>
        <w:autoSpaceDN w:val="0"/>
        <w:adjustRightInd w:val="0"/>
        <w:spacing w:line="276" w:lineRule="auto"/>
        <w:rPr>
          <w:rFonts w:asciiTheme="majorHAnsi" w:hAnsiTheme="majorHAnsi" w:cs="Arial"/>
          <w:lang w:val="ro-RO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Descrieti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elementele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>
        <w:rPr>
          <w:rFonts w:asciiTheme="majorHAnsi" w:hAnsiTheme="majorHAnsi"/>
          <w:i/>
          <w:color w:val="0070C0"/>
          <w:sz w:val="22"/>
        </w:rPr>
        <w:t>in</w:t>
      </w:r>
      <w:r w:rsidR="00BD12A8" w:rsidRPr="00BD12A8">
        <w:rPr>
          <w:rFonts w:asciiTheme="majorHAnsi" w:hAnsiTheme="majorHAnsi"/>
          <w:i/>
          <w:color w:val="0070C0"/>
          <w:sz w:val="22"/>
        </w:rPr>
        <w:t>frastructură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necesară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pentru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derularea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activității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ce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tip de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spațiu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aveți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nevoie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r w:rsidR="00BD12A8" w:rsidRPr="00BD12A8">
        <w:rPr>
          <w:rFonts w:asciiTheme="majorHAnsi" w:hAnsiTheme="majorHAnsi"/>
          <w:i/>
          <w:color w:val="0070C0"/>
          <w:sz w:val="22"/>
        </w:rPr>
        <w:t xml:space="preserve">pentru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funcționare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compartimentare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dotări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minime</w:t>
      </w:r>
      <w:proofErr w:type="spellEnd"/>
      <w:r w:rsidR="00BD12A8" w:rsidRP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 w:rsidRPr="00BD12A8">
        <w:rPr>
          <w:rFonts w:asciiTheme="majorHAnsi" w:hAnsiTheme="majorHAnsi"/>
          <w:i/>
          <w:color w:val="0070C0"/>
          <w:sz w:val="22"/>
        </w:rPr>
        <w:t>necesare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r w:rsidRPr="00803276">
        <w:rPr>
          <w:rFonts w:asciiTheme="majorHAnsi" w:hAnsiTheme="majorHAnsi"/>
          <w:i/>
          <w:color w:val="0070C0"/>
          <w:sz w:val="22"/>
        </w:rPr>
        <w:t>active/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bunuri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proprietate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personală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care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vor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fi</w:t>
      </w:r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alocate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fizic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pentru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funcționarea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întreprinderii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sociale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– </w:t>
      </w:r>
      <w:proofErr w:type="spellStart"/>
      <w:r>
        <w:rPr>
          <w:rFonts w:asciiTheme="majorHAnsi" w:hAnsiTheme="majorHAnsi"/>
          <w:i/>
          <w:color w:val="0070C0"/>
          <w:sz w:val="22"/>
        </w:rPr>
        <w:t>dacă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este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cazul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</w:rPr>
        <w:t>descrieti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fluxul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tehnologic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/de </w:t>
      </w:r>
      <w:proofErr w:type="spellStart"/>
      <w:r>
        <w:rPr>
          <w:rFonts w:asciiTheme="majorHAnsi" w:hAnsiTheme="majorHAnsi"/>
          <w:i/>
          <w:color w:val="0070C0"/>
          <w:sz w:val="22"/>
        </w:rPr>
        <w:t>productie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sau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succesiunea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operatiunilor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prin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care se </w:t>
      </w:r>
      <w:proofErr w:type="spellStart"/>
      <w:r>
        <w:rPr>
          <w:rFonts w:asciiTheme="majorHAnsi" w:hAnsiTheme="majorHAnsi"/>
          <w:i/>
          <w:color w:val="0070C0"/>
          <w:sz w:val="22"/>
        </w:rPr>
        <w:t>realizeaza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produse</w:t>
      </w:r>
      <w:r>
        <w:rPr>
          <w:rFonts w:asciiTheme="majorHAnsi" w:hAnsiTheme="majorHAnsi"/>
          <w:i/>
          <w:color w:val="0070C0"/>
          <w:sz w:val="22"/>
          <w:szCs w:val="22"/>
        </w:rPr>
        <w:t>le</w:t>
      </w:r>
      <w:proofErr w:type="spellEnd"/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servicii</w:t>
      </w:r>
      <w:r>
        <w:rPr>
          <w:rFonts w:asciiTheme="majorHAnsi" w:hAnsiTheme="majorHAnsi"/>
          <w:i/>
          <w:color w:val="0070C0"/>
          <w:sz w:val="22"/>
          <w:szCs w:val="22"/>
        </w:rPr>
        <w:t>le</w:t>
      </w:r>
      <w:proofErr w:type="spellEnd"/>
      <w:r>
        <w:rPr>
          <w:rFonts w:asciiTheme="majorHAnsi" w:hAnsiTheme="majorHAnsi"/>
          <w:i/>
          <w:color w:val="0070C0"/>
          <w:sz w:val="22"/>
          <w:szCs w:val="22"/>
        </w:rPr>
        <w:t xml:space="preserve"> </w:t>
      </w:r>
      <w:r w:rsidRPr="000354B8">
        <w:rPr>
          <w:rFonts w:asciiTheme="majorHAnsi" w:hAnsiTheme="majorHAnsi"/>
          <w:i/>
          <w:color w:val="0070C0"/>
          <w:sz w:val="22"/>
          <w:szCs w:val="22"/>
        </w:rPr>
        <w:t>/</w:t>
      </w:r>
      <w:proofErr w:type="spellStart"/>
      <w:r w:rsidRPr="000354B8">
        <w:rPr>
          <w:rFonts w:asciiTheme="majorHAnsi" w:hAnsiTheme="majorHAnsi"/>
          <w:i/>
          <w:color w:val="0070C0"/>
          <w:sz w:val="22"/>
          <w:szCs w:val="22"/>
        </w:rPr>
        <w:t>lucrări</w:t>
      </w:r>
      <w:r>
        <w:rPr>
          <w:rFonts w:asciiTheme="majorHAnsi" w:hAnsiTheme="majorHAnsi"/>
          <w:i/>
          <w:color w:val="0070C0"/>
          <w:sz w:val="22"/>
          <w:szCs w:val="22"/>
        </w:rPr>
        <w:t>le</w:t>
      </w:r>
      <w:proofErr w:type="spellEnd"/>
      <w:r w:rsidRPr="00803276">
        <w:rPr>
          <w:rFonts w:asciiTheme="majorHAnsi" w:hAnsiTheme="majorHAnsi"/>
          <w:i/>
          <w:color w:val="0070C0"/>
          <w:sz w:val="22"/>
        </w:rPr>
        <w:t xml:space="preserve"> </w:t>
      </w:r>
      <w:r w:rsidRPr="001A4BCC">
        <w:rPr>
          <w:rFonts w:asciiTheme="majorHAnsi" w:hAnsiTheme="majorHAnsi"/>
          <w:i/>
          <w:color w:val="0070C0"/>
          <w:sz w:val="22"/>
        </w:rPr>
        <w:t xml:space="preserve">care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fac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obiectul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afacerii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dvs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., </w:t>
      </w:r>
      <w:proofErr w:type="spellStart"/>
      <w:r>
        <w:rPr>
          <w:rFonts w:asciiTheme="majorHAnsi" w:hAnsiTheme="majorHAnsi"/>
          <w:i/>
          <w:color w:val="0070C0"/>
          <w:sz w:val="22"/>
        </w:rPr>
        <w:t>puteti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furniza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un </w:t>
      </w:r>
      <w:proofErr w:type="spellStart"/>
      <w:r>
        <w:rPr>
          <w:rFonts w:asciiTheme="majorHAnsi" w:hAnsiTheme="majorHAnsi"/>
          <w:i/>
          <w:color w:val="0070C0"/>
          <w:sz w:val="22"/>
        </w:rPr>
        <w:t>desen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/o </w:t>
      </w:r>
      <w:proofErr w:type="spellStart"/>
      <w:r>
        <w:rPr>
          <w:rFonts w:asciiTheme="majorHAnsi" w:hAnsiTheme="majorHAnsi"/>
          <w:i/>
          <w:color w:val="0070C0"/>
          <w:sz w:val="22"/>
        </w:rPr>
        <w:t>schita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>
        <w:rPr>
          <w:rFonts w:asciiTheme="majorHAnsi" w:hAnsiTheme="majorHAnsi"/>
          <w:i/>
          <w:color w:val="0070C0"/>
          <w:sz w:val="22"/>
        </w:rPr>
        <w:t>amplasamentului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echipamentelor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– </w:t>
      </w:r>
      <w:proofErr w:type="spellStart"/>
      <w:r>
        <w:rPr>
          <w:rFonts w:asciiTheme="majorHAnsi" w:hAnsiTheme="majorHAnsi"/>
          <w:i/>
          <w:color w:val="0070C0"/>
          <w:sz w:val="22"/>
        </w:rPr>
        <w:t>dacă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este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cazul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</w:rPr>
        <w:t>enumerați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avize</w:t>
      </w:r>
      <w:r>
        <w:rPr>
          <w:rFonts w:asciiTheme="majorHAnsi" w:hAnsiTheme="majorHAnsi"/>
          <w:i/>
          <w:color w:val="0070C0"/>
          <w:sz w:val="22"/>
        </w:rPr>
        <w:t>le</w:t>
      </w:r>
      <w:proofErr w:type="spellEnd"/>
      <w:r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acorduri</w:t>
      </w:r>
      <w:r>
        <w:rPr>
          <w:rFonts w:asciiTheme="majorHAnsi" w:hAnsiTheme="majorHAnsi"/>
          <w:i/>
          <w:color w:val="0070C0"/>
          <w:sz w:val="22"/>
        </w:rPr>
        <w:t>le</w:t>
      </w:r>
      <w:proofErr w:type="spellEnd"/>
      <w:r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803276">
        <w:rPr>
          <w:rFonts w:asciiTheme="majorHAnsi" w:hAnsiTheme="majorHAnsi"/>
          <w:i/>
          <w:color w:val="0070C0"/>
          <w:sz w:val="22"/>
        </w:rPr>
        <w:t>autorizaţii</w:t>
      </w:r>
      <w:r>
        <w:rPr>
          <w:rFonts w:asciiTheme="majorHAnsi" w:hAnsiTheme="majorHAnsi"/>
          <w:i/>
          <w:color w:val="0070C0"/>
          <w:sz w:val="22"/>
        </w:rPr>
        <w:t>le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de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veti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avea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nevoie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pentru </w:t>
      </w:r>
      <w:proofErr w:type="spellStart"/>
      <w:r>
        <w:rPr>
          <w:rFonts w:asciiTheme="majorHAnsi" w:hAnsiTheme="majorHAnsi"/>
          <w:i/>
          <w:color w:val="0070C0"/>
          <w:sz w:val="22"/>
        </w:rPr>
        <w:t>functionare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si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durata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estimată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>
        <w:rPr>
          <w:rFonts w:asciiTheme="majorHAnsi" w:hAnsiTheme="majorHAnsi"/>
          <w:i/>
          <w:color w:val="0070C0"/>
          <w:sz w:val="22"/>
        </w:rPr>
        <w:t>obtinerii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lor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orice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alte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elemente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tehnice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care vin in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sprijinul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justificarii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actiunilor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propuse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in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planul</w:t>
      </w:r>
      <w:proofErr w:type="spellEnd"/>
      <w:r w:rsidR="00C61AD4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C61AD4">
        <w:rPr>
          <w:rFonts w:asciiTheme="majorHAnsi" w:hAnsiTheme="majorHAnsi"/>
          <w:i/>
          <w:color w:val="0070C0"/>
          <w:sz w:val="22"/>
        </w:rPr>
        <w:t>afaceri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>)</w:t>
      </w:r>
    </w:p>
    <w:p w:rsidR="00882257" w:rsidRPr="008251FD" w:rsidRDefault="001A4BCC" w:rsidP="000F2AB3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Date financiare – structura veniturilor si cheltuielilor </w:t>
      </w:r>
    </w:p>
    <w:p w:rsidR="00882257" w:rsidRDefault="00882257" w:rsidP="00882257">
      <w:pPr>
        <w:pStyle w:val="Default"/>
        <w:spacing w:after="60"/>
        <w:ind w:left="1080"/>
        <w:rPr>
          <w:rFonts w:asciiTheme="majorHAnsi" w:hAnsiTheme="majorHAnsi"/>
          <w:color w:val="auto"/>
        </w:rPr>
      </w:pPr>
    </w:p>
    <w:p w:rsidR="001A4BCC" w:rsidRPr="001A4BCC" w:rsidRDefault="006101A1" w:rsidP="001A4BCC">
      <w:pPr>
        <w:rPr>
          <w:rFonts w:asciiTheme="majorHAnsi" w:hAnsiTheme="majorHAnsi"/>
          <w:i/>
          <w:color w:val="0070C0"/>
          <w:sz w:val="22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r w:rsidR="004E49DB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>
        <w:rPr>
          <w:rFonts w:asciiTheme="majorHAnsi" w:hAnsiTheme="majorHAnsi"/>
          <w:i/>
          <w:color w:val="0070C0"/>
          <w:sz w:val="22"/>
        </w:rPr>
        <w:t>descrieti</w:t>
      </w:r>
      <w:proofErr w:type="spellEnd"/>
      <w:proofErr w:type="gram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E67541">
        <w:rPr>
          <w:rFonts w:asciiTheme="majorHAnsi" w:hAnsiTheme="majorHAnsi"/>
          <w:i/>
          <w:color w:val="0070C0"/>
          <w:sz w:val="22"/>
        </w:rPr>
        <w:t>fiecare</w:t>
      </w:r>
      <w:proofErr w:type="spellEnd"/>
      <w:r w:rsidR="00E67541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cheltui</w:t>
      </w:r>
      <w:r w:rsidR="004E49DB">
        <w:rPr>
          <w:rFonts w:asciiTheme="majorHAnsi" w:hAnsiTheme="majorHAnsi"/>
          <w:i/>
          <w:color w:val="0070C0"/>
          <w:sz w:val="22"/>
        </w:rPr>
        <w:t>a</w:t>
      </w:r>
      <w:r w:rsidR="001A4BCC" w:rsidRPr="001A4BCC">
        <w:rPr>
          <w:rFonts w:asciiTheme="majorHAnsi" w:hAnsiTheme="majorHAnsi"/>
          <w:i/>
          <w:color w:val="0070C0"/>
          <w:sz w:val="22"/>
        </w:rPr>
        <w:t>l</w:t>
      </w:r>
      <w:r w:rsidR="004E49DB">
        <w:rPr>
          <w:rFonts w:asciiTheme="majorHAnsi" w:hAnsiTheme="majorHAnsi"/>
          <w:i/>
          <w:color w:val="0070C0"/>
          <w:sz w:val="22"/>
        </w:rPr>
        <w:t>ă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în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ordinea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in care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sunt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inscrise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r w:rsidR="004E49DB">
        <w:rPr>
          <w:rFonts w:asciiTheme="majorHAnsi" w:hAnsiTheme="majorHAnsi"/>
          <w:i/>
          <w:color w:val="0070C0"/>
          <w:sz w:val="22"/>
        </w:rPr>
        <w:t xml:space="preserve">in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Anexa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r w:rsidR="00E67541">
        <w:rPr>
          <w:rFonts w:asciiTheme="majorHAnsi" w:hAnsiTheme="majorHAnsi"/>
          <w:i/>
          <w:color w:val="0070C0"/>
          <w:sz w:val="22"/>
        </w:rPr>
        <w:t>6</w:t>
      </w:r>
      <w:r w:rsidR="001A4BCC" w:rsidRPr="001A4BCC">
        <w:rPr>
          <w:rFonts w:asciiTheme="majorHAnsi" w:hAnsiTheme="majorHAnsi"/>
          <w:i/>
          <w:color w:val="0070C0"/>
          <w:sz w:val="22"/>
        </w:rPr>
        <w:t xml:space="preserve"> –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Bugetul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planului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afaceri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, cu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menționarea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numărului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unități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necesare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implementării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1A4BCC" w:rsidRPr="001A4BCC">
        <w:rPr>
          <w:rFonts w:asciiTheme="majorHAnsi" w:hAnsiTheme="majorHAnsi"/>
          <w:i/>
          <w:color w:val="0070C0"/>
          <w:sz w:val="22"/>
        </w:rPr>
        <w:t>planului</w:t>
      </w:r>
      <w:proofErr w:type="spellEnd"/>
      <w:r w:rsidR="001A4BCC" w:rsidRPr="001A4BCC">
        <w:rPr>
          <w:rFonts w:asciiTheme="majorHAnsi" w:hAnsiTheme="majorHAnsi"/>
          <w:i/>
          <w:color w:val="0070C0"/>
          <w:sz w:val="22"/>
        </w:rPr>
        <w:t xml:space="preserve"> </w:t>
      </w:r>
      <w:r w:rsidR="004E49DB">
        <w:rPr>
          <w:rFonts w:asciiTheme="majorHAnsi" w:hAnsiTheme="majorHAnsi"/>
          <w:i/>
          <w:color w:val="0070C0"/>
          <w:sz w:val="22"/>
        </w:rPr>
        <w:t xml:space="preserve">de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afaceri</w:t>
      </w:r>
      <w:proofErr w:type="spellEnd"/>
    </w:p>
    <w:p w:rsidR="001A4BCC" w:rsidRPr="001A4BCC" w:rsidRDefault="001A4BCC" w:rsidP="001A4BCC">
      <w:pPr>
        <w:rPr>
          <w:rFonts w:asciiTheme="majorHAnsi" w:hAnsiTheme="majorHAnsi"/>
          <w:i/>
          <w:color w:val="0070C0"/>
          <w:sz w:val="22"/>
        </w:rPr>
      </w:pPr>
      <w:r w:rsidRPr="001A4BCC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Pr="001A4BCC">
        <w:rPr>
          <w:rFonts w:asciiTheme="majorHAnsi" w:hAnsiTheme="majorHAnsi"/>
          <w:i/>
          <w:color w:val="0070C0"/>
          <w:sz w:val="22"/>
        </w:rPr>
        <w:t>justifica</w:t>
      </w:r>
      <w:r w:rsidR="004E49DB">
        <w:rPr>
          <w:rFonts w:asciiTheme="majorHAnsi" w:hAnsiTheme="majorHAnsi"/>
          <w:i/>
          <w:color w:val="0070C0"/>
          <w:sz w:val="22"/>
        </w:rPr>
        <w:t>ți</w:t>
      </w:r>
      <w:proofErr w:type="spellEnd"/>
      <w:proofErr w:type="gram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fiecare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cheltui</w:t>
      </w:r>
      <w:r w:rsidR="004E49DB">
        <w:rPr>
          <w:rFonts w:asciiTheme="majorHAnsi" w:hAnsiTheme="majorHAnsi"/>
          <w:i/>
          <w:color w:val="0070C0"/>
          <w:sz w:val="22"/>
        </w:rPr>
        <w:t>a</w:t>
      </w:r>
      <w:r w:rsidR="004E49DB" w:rsidRPr="001A4BCC">
        <w:rPr>
          <w:rFonts w:asciiTheme="majorHAnsi" w:hAnsiTheme="majorHAnsi"/>
          <w:i/>
          <w:color w:val="0070C0"/>
          <w:sz w:val="22"/>
        </w:rPr>
        <w:t>l</w:t>
      </w:r>
      <w:r w:rsidR="004E49DB">
        <w:rPr>
          <w:rFonts w:asciiTheme="majorHAnsi" w:hAnsiTheme="majorHAnsi"/>
          <w:i/>
          <w:color w:val="0070C0"/>
          <w:sz w:val="22"/>
        </w:rPr>
        <w:t>ă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>,</w:t>
      </w:r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explicați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necesitatea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acesteia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</w:p>
    <w:p w:rsidR="001A4BCC" w:rsidRPr="001A4BCC" w:rsidRDefault="001A4BCC" w:rsidP="001A4BCC">
      <w:pPr>
        <w:rPr>
          <w:rFonts w:asciiTheme="majorHAnsi" w:hAnsiTheme="majorHAnsi"/>
          <w:i/>
          <w:color w:val="0070C0"/>
          <w:sz w:val="22"/>
        </w:rPr>
      </w:pPr>
      <w:r w:rsidRPr="001A4BCC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="004E49DB" w:rsidRPr="001A4BCC">
        <w:rPr>
          <w:rFonts w:asciiTheme="majorHAnsi" w:hAnsiTheme="majorHAnsi"/>
          <w:i/>
          <w:color w:val="0070C0"/>
          <w:sz w:val="22"/>
        </w:rPr>
        <w:t>prezentați</w:t>
      </w:r>
      <w:proofErr w:type="spellEnd"/>
      <w:proofErr w:type="gram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fundamenta</w:t>
      </w:r>
      <w:r w:rsidR="004E49DB">
        <w:rPr>
          <w:rFonts w:asciiTheme="majorHAnsi" w:hAnsiTheme="majorHAnsi"/>
          <w:i/>
          <w:color w:val="0070C0"/>
          <w:sz w:val="22"/>
        </w:rPr>
        <w:t>rea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costurilor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fiecărui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item de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cheltuiala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inclusiv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prin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atașarea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oferte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preț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>,</w:t>
      </w:r>
      <w:r w:rsidR="004E49DB" w:rsidRPr="001A4BCC">
        <w:rPr>
          <w:rFonts w:asciiTheme="majorHAnsi" w:hAnsiTheme="majorHAnsi"/>
          <w:i/>
          <w:color w:val="0070C0"/>
          <w:sz w:val="22"/>
        </w:rPr>
        <w:t xml:space="preserve"> 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cataloage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, </w:t>
      </w:r>
      <w:r w:rsidR="004E49DB" w:rsidRPr="001A4BCC">
        <w:rPr>
          <w:rFonts w:asciiTheme="majorHAnsi" w:hAnsiTheme="majorHAnsi"/>
          <w:i/>
          <w:color w:val="0070C0"/>
          <w:sz w:val="22"/>
        </w:rPr>
        <w:t xml:space="preserve">website-uri,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orice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alte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surse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verificabile</w:t>
      </w:r>
      <w:proofErr w:type="spellEnd"/>
    </w:p>
    <w:p w:rsidR="00EC1232" w:rsidRDefault="001A4BCC" w:rsidP="001A4BCC">
      <w:pPr>
        <w:rPr>
          <w:rFonts w:asciiTheme="majorHAnsi" w:hAnsiTheme="majorHAnsi"/>
          <w:lang w:val="ro-RO"/>
        </w:rPr>
      </w:pPr>
      <w:r w:rsidRPr="001A4BCC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estima</w:t>
      </w:r>
      <w:r w:rsidR="00BD12A8">
        <w:rPr>
          <w:rFonts w:asciiTheme="majorHAnsi" w:hAnsiTheme="majorHAnsi"/>
          <w:i/>
          <w:color w:val="0070C0"/>
          <w:sz w:val="22"/>
        </w:rPr>
        <w:t>ți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venituril</w:t>
      </w:r>
      <w:r w:rsidR="00BD12A8">
        <w:rPr>
          <w:rFonts w:asciiTheme="majorHAnsi" w:hAnsiTheme="majorHAnsi"/>
          <w:i/>
          <w:color w:val="0070C0"/>
          <w:sz w:val="22"/>
        </w:rPr>
        <w:t>e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>
        <w:rPr>
          <w:rFonts w:asciiTheme="majorHAnsi" w:hAnsiTheme="majorHAnsi"/>
          <w:i/>
          <w:color w:val="0070C0"/>
          <w:sz w:val="22"/>
        </w:rPr>
        <w:t>ce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D12A8">
        <w:rPr>
          <w:rFonts w:asciiTheme="majorHAnsi" w:hAnsiTheme="majorHAnsi"/>
          <w:i/>
          <w:color w:val="0070C0"/>
          <w:sz w:val="22"/>
        </w:rPr>
        <w:t>vor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fi </w:t>
      </w:r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realizate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din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vânzarea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produselor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prestarea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serviciilor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execuția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lucrări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pe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parcursul</w:t>
      </w:r>
      <w:proofErr w:type="spellEnd"/>
      <w:r w:rsidRPr="001A4BCC">
        <w:rPr>
          <w:rFonts w:asciiTheme="majorHAnsi" w:hAnsiTheme="majorHAnsi"/>
          <w:i/>
          <w:color w:val="0070C0"/>
          <w:sz w:val="22"/>
        </w:rPr>
        <w:t xml:space="preserve"> </w:t>
      </w:r>
      <w:r w:rsidR="00BD12A8">
        <w:rPr>
          <w:rFonts w:asciiTheme="majorHAnsi" w:hAnsiTheme="majorHAnsi"/>
          <w:i/>
          <w:color w:val="0070C0"/>
          <w:sz w:val="22"/>
        </w:rPr>
        <w:t xml:space="preserve">a 2 </w:t>
      </w:r>
      <w:proofErr w:type="spellStart"/>
      <w:r w:rsidR="00BD12A8">
        <w:rPr>
          <w:rFonts w:asciiTheme="majorHAnsi" w:hAnsiTheme="majorHAnsi"/>
          <w:i/>
          <w:color w:val="0070C0"/>
          <w:sz w:val="22"/>
        </w:rPr>
        <w:t>ani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1A4BCC">
        <w:rPr>
          <w:rFonts w:asciiTheme="majorHAnsi" w:hAnsiTheme="majorHAnsi"/>
          <w:i/>
          <w:color w:val="0070C0"/>
          <w:sz w:val="22"/>
        </w:rPr>
        <w:t>impl</w:t>
      </w:r>
      <w:r w:rsidR="004E49DB">
        <w:rPr>
          <w:rFonts w:asciiTheme="majorHAnsi" w:hAnsiTheme="majorHAnsi"/>
          <w:i/>
          <w:color w:val="0070C0"/>
          <w:sz w:val="22"/>
        </w:rPr>
        <w:t>ement</w:t>
      </w:r>
      <w:r w:rsidR="00BD12A8">
        <w:rPr>
          <w:rFonts w:asciiTheme="majorHAnsi" w:hAnsiTheme="majorHAnsi"/>
          <w:i/>
          <w:color w:val="0070C0"/>
          <w:sz w:val="22"/>
        </w:rPr>
        <w:t>a</w:t>
      </w:r>
      <w:r w:rsidR="004E49DB">
        <w:rPr>
          <w:rFonts w:asciiTheme="majorHAnsi" w:hAnsiTheme="majorHAnsi"/>
          <w:i/>
          <w:color w:val="0070C0"/>
          <w:sz w:val="22"/>
        </w:rPr>
        <w:t>r</w:t>
      </w:r>
      <w:r w:rsidR="00BD12A8">
        <w:rPr>
          <w:rFonts w:asciiTheme="majorHAnsi" w:hAnsiTheme="majorHAnsi"/>
          <w:i/>
          <w:color w:val="0070C0"/>
          <w:sz w:val="22"/>
        </w:rPr>
        <w:t>e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a</w:t>
      </w:r>
      <w:r w:rsid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planului</w:t>
      </w:r>
      <w:proofErr w:type="spellEnd"/>
      <w:r w:rsidR="004E49DB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E49DB">
        <w:rPr>
          <w:rFonts w:asciiTheme="majorHAnsi" w:hAnsiTheme="majorHAnsi"/>
          <w:i/>
          <w:color w:val="0070C0"/>
          <w:sz w:val="22"/>
        </w:rPr>
        <w:t>afaceri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>,</w:t>
      </w:r>
      <w:r w:rsidR="004E49DB" w:rsidRPr="004E49DB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prezentați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fundamenta</w:t>
      </w:r>
      <w:r w:rsidR="004E49DB">
        <w:rPr>
          <w:rFonts w:asciiTheme="majorHAnsi" w:hAnsiTheme="majorHAnsi"/>
          <w:i/>
          <w:color w:val="0070C0"/>
          <w:sz w:val="22"/>
        </w:rPr>
        <w:t>rea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prețurilor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r w:rsidR="00BD12A8">
        <w:rPr>
          <w:rFonts w:asciiTheme="majorHAnsi" w:hAnsiTheme="majorHAnsi"/>
          <w:i/>
          <w:color w:val="0070C0"/>
          <w:sz w:val="22"/>
        </w:rPr>
        <w:t xml:space="preserve">de </w:t>
      </w:r>
      <w:proofErr w:type="spellStart"/>
      <w:r w:rsidR="00BD12A8">
        <w:rPr>
          <w:rFonts w:asciiTheme="majorHAnsi" w:hAnsiTheme="majorHAnsi"/>
          <w:i/>
          <w:color w:val="0070C0"/>
          <w:sz w:val="22"/>
        </w:rPr>
        <w:t>vânzare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produselor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serviciilor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/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lucrărilor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care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fac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obiectul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afacerii</w:t>
      </w:r>
      <w:proofErr w:type="spellEnd"/>
      <w:r w:rsidR="004E49DB" w:rsidRPr="001A4BC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49DB" w:rsidRPr="001A4BCC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="00BD12A8">
        <w:rPr>
          <w:rFonts w:asciiTheme="majorHAnsi" w:hAnsiTheme="majorHAnsi"/>
          <w:i/>
          <w:color w:val="0070C0"/>
          <w:sz w:val="22"/>
        </w:rPr>
        <w:t>.</w:t>
      </w:r>
      <w:r w:rsidR="004E49DB" w:rsidRPr="001A4BCC">
        <w:rPr>
          <w:rFonts w:asciiTheme="majorHAnsi" w:hAnsiTheme="majorHAnsi"/>
          <w:i/>
          <w:color w:val="0070C0"/>
          <w:sz w:val="22"/>
        </w:rPr>
        <w:t>)</w:t>
      </w:r>
    </w:p>
    <w:p w:rsidR="00E35D68" w:rsidRPr="008251FD" w:rsidRDefault="00E35D68" w:rsidP="00E35D68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Analiza riscurilor</w:t>
      </w:r>
    </w:p>
    <w:p w:rsidR="00C53CA0" w:rsidRDefault="00C53CA0" w:rsidP="00222566">
      <w:pPr>
        <w:rPr>
          <w:rFonts w:asciiTheme="majorHAnsi" w:hAnsiTheme="majorHAnsi"/>
          <w:i/>
          <w:color w:val="0070C0"/>
          <w:sz w:val="22"/>
        </w:rPr>
      </w:pPr>
    </w:p>
    <w:p w:rsidR="00E35D68" w:rsidRDefault="00C53CA0" w:rsidP="00222566">
      <w:pPr>
        <w:rPr>
          <w:rFonts w:asciiTheme="majorHAnsi" w:hAnsiTheme="majorHAnsi"/>
          <w:i/>
          <w:color w:val="0070C0"/>
          <w:sz w:val="22"/>
        </w:rPr>
      </w:pPr>
      <w:proofErr w:type="gramStart"/>
      <w:r>
        <w:rPr>
          <w:rFonts w:asciiTheme="majorHAnsi" w:hAnsiTheme="majorHAnsi"/>
          <w:i/>
          <w:color w:val="0070C0"/>
          <w:sz w:val="22"/>
        </w:rPr>
        <w:t xml:space="preserve">(Se </w:t>
      </w:r>
      <w:proofErr w:type="spellStart"/>
      <w:r>
        <w:rPr>
          <w:rFonts w:asciiTheme="majorHAnsi" w:hAnsiTheme="majorHAnsi"/>
          <w:i/>
          <w:color w:val="0070C0"/>
          <w:sz w:val="22"/>
        </w:rPr>
        <w:t>vor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descrie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principalele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riscuri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identificate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>in</w:t>
      </w:r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implementarea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p</w:t>
      </w:r>
      <w:r>
        <w:rPr>
          <w:rFonts w:asciiTheme="majorHAnsi" w:hAnsiTheme="majorHAnsi"/>
          <w:i/>
          <w:color w:val="0070C0"/>
          <w:sz w:val="22"/>
        </w:rPr>
        <w:t>lan</w:t>
      </w:r>
      <w:r w:rsidR="00443C8C" w:rsidRPr="00443C8C">
        <w:rPr>
          <w:rFonts w:asciiTheme="majorHAnsi" w:hAnsiTheme="majorHAnsi"/>
          <w:i/>
          <w:color w:val="0070C0"/>
          <w:sz w:val="22"/>
        </w:rPr>
        <w:t>ului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>
        <w:rPr>
          <w:rFonts w:asciiTheme="majorHAnsi" w:hAnsiTheme="majorHAnsi"/>
          <w:i/>
          <w:color w:val="0070C0"/>
          <w:sz w:val="22"/>
        </w:rPr>
        <w:t>afaceri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si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mă</w:t>
      </w:r>
      <w:r w:rsidR="00443C8C" w:rsidRPr="00443C8C">
        <w:rPr>
          <w:rFonts w:asciiTheme="majorHAnsi" w:hAnsiTheme="majorHAnsi"/>
          <w:i/>
          <w:color w:val="0070C0"/>
          <w:sz w:val="22"/>
        </w:rPr>
        <w:t>suri</w:t>
      </w:r>
      <w:r>
        <w:rPr>
          <w:rFonts w:asciiTheme="majorHAnsi" w:hAnsiTheme="majorHAnsi"/>
          <w:i/>
          <w:color w:val="0070C0"/>
          <w:sz w:val="22"/>
        </w:rPr>
        <w:t>le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atenuare</w:t>
      </w:r>
      <w:proofErr w:type="spellEnd"/>
      <w:r w:rsidRPr="00443C8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443C8C">
        <w:rPr>
          <w:rFonts w:asciiTheme="majorHAnsi" w:hAnsiTheme="majorHAnsi"/>
          <w:i/>
          <w:color w:val="0070C0"/>
          <w:sz w:val="22"/>
        </w:rPr>
        <w:t>remediere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ale </w:t>
      </w:r>
      <w:proofErr w:type="spellStart"/>
      <w:r>
        <w:rPr>
          <w:rFonts w:asciiTheme="majorHAnsi" w:hAnsiTheme="majorHAnsi"/>
          <w:i/>
          <w:color w:val="0070C0"/>
          <w:sz w:val="22"/>
        </w:rPr>
        <w:t>acesto</w:t>
      </w:r>
      <w:r w:rsidR="00443C8C" w:rsidRPr="00443C8C">
        <w:rPr>
          <w:rFonts w:asciiTheme="majorHAnsi" w:hAnsiTheme="majorHAnsi"/>
          <w:i/>
          <w:color w:val="0070C0"/>
          <w:sz w:val="22"/>
        </w:rPr>
        <w:t>r</w:t>
      </w:r>
      <w:r>
        <w:rPr>
          <w:rFonts w:asciiTheme="majorHAnsi" w:hAnsiTheme="majorHAnsi"/>
          <w:i/>
          <w:color w:val="0070C0"/>
          <w:sz w:val="22"/>
        </w:rPr>
        <w:t>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r w:rsidR="00443C8C" w:rsidRPr="00443C8C">
        <w:rPr>
          <w:rFonts w:asciiTheme="majorHAnsi" w:hAnsiTheme="majorHAnsi"/>
          <w:i/>
          <w:color w:val="0070C0"/>
          <w:sz w:val="22"/>
        </w:rPr>
        <w:t xml:space="preserve">cu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precizarea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impactul</w:t>
      </w:r>
      <w:r>
        <w:rPr>
          <w:rFonts w:asciiTheme="majorHAnsi" w:hAnsiTheme="majorHAnsi"/>
          <w:i/>
          <w:color w:val="0070C0"/>
          <w:sz w:val="22"/>
        </w:rPr>
        <w:t>ui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pentru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fiecare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risc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semnificativ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mediu</w:t>
      </w:r>
      <w:proofErr w:type="spellEnd"/>
      <w:r w:rsidR="00443C8C" w:rsidRPr="00443C8C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="00443C8C" w:rsidRPr="00443C8C">
        <w:rPr>
          <w:rFonts w:asciiTheme="majorHAnsi" w:hAnsiTheme="majorHAnsi"/>
          <w:i/>
          <w:color w:val="0070C0"/>
          <w:sz w:val="22"/>
        </w:rPr>
        <w:t>mic</w:t>
      </w:r>
      <w:r>
        <w:rPr>
          <w:rFonts w:asciiTheme="majorHAnsi" w:hAnsiTheme="majorHAnsi"/>
          <w:i/>
          <w:color w:val="0070C0"/>
          <w:sz w:val="22"/>
        </w:rPr>
        <w:t>.</w:t>
      </w:r>
      <w:proofErr w:type="spellEnd"/>
      <w:proofErr w:type="gramEnd"/>
    </w:p>
    <w:p w:rsidR="00C53CA0" w:rsidRPr="00D6737C" w:rsidRDefault="00C53CA0" w:rsidP="00C53CA0">
      <w:pPr>
        <w:rPr>
          <w:rFonts w:asciiTheme="majorHAnsi" w:hAnsiTheme="majorHAnsi" w:cstheme="minorHAnsi"/>
          <w:i/>
          <w:color w:val="0070C0"/>
          <w:sz w:val="22"/>
          <w:szCs w:val="22"/>
        </w:rPr>
      </w:pPr>
      <w:r w:rsidRPr="00CC41EA">
        <w:rPr>
          <w:rFonts w:asciiTheme="majorHAnsi" w:hAnsiTheme="majorHAnsi" w:cstheme="minorHAnsi"/>
          <w:b/>
          <w:i/>
          <w:color w:val="0070C0"/>
          <w:sz w:val="22"/>
          <w:szCs w:val="22"/>
        </w:rPr>
        <w:t>Obs</w:t>
      </w:r>
      <w:r w:rsidRPr="00C53CA0">
        <w:rPr>
          <w:rFonts w:asciiTheme="majorHAnsi" w:hAnsiTheme="majorHAnsi" w:cstheme="minorHAnsi"/>
          <w:i/>
          <w:color w:val="0070C0"/>
          <w:sz w:val="22"/>
          <w:szCs w:val="22"/>
        </w:rPr>
        <w:t>.</w:t>
      </w:r>
      <w:r w:rsidRPr="00D6737C">
        <w:rPr>
          <w:rFonts w:asciiTheme="majorHAnsi" w:hAnsiTheme="majorHAnsi" w:cstheme="minorHAnsi"/>
          <w:b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Sunt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suficiente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câteva</w:t>
      </w:r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>,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importante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si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reale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nu </w:t>
      </w:r>
      <w:proofErr w:type="gramStart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>vă</w:t>
      </w:r>
      <w:proofErr w:type="gramEnd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>lăsati</w:t>
      </w:r>
      <w:proofErr w:type="spellEnd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>atras</w:t>
      </w:r>
      <w:proofErr w:type="spellEnd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>ideea</w:t>
      </w:r>
      <w:proofErr w:type="spellEnd"/>
      <w:r w:rsidR="00CC41EA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de a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enumera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cât</w:t>
      </w:r>
      <w:proofErr w:type="spellEnd"/>
      <w:r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mai </w:t>
      </w:r>
      <w:proofErr w:type="spellStart"/>
      <w:r>
        <w:rPr>
          <w:rFonts w:asciiTheme="majorHAnsi" w:hAnsiTheme="majorHAnsi" w:cstheme="minorHAnsi"/>
          <w:i/>
          <w:color w:val="0070C0"/>
          <w:sz w:val="22"/>
          <w:szCs w:val="22"/>
        </w:rPr>
        <w:t>multe</w:t>
      </w:r>
      <w:proofErr w:type="spellEnd"/>
      <w:r w:rsidRPr="00D6737C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C53CA0" w:rsidRDefault="00C53CA0" w:rsidP="00222566">
      <w:pPr>
        <w:rPr>
          <w:rFonts w:asciiTheme="majorHAnsi" w:hAnsiTheme="majorHAnsi"/>
          <w:lang w:val="ro-RO"/>
        </w:rPr>
      </w:pPr>
    </w:p>
    <w:p w:rsidR="0021291A" w:rsidRPr="008251FD" w:rsidRDefault="0021291A" w:rsidP="00E35D68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Integrarea temelor orizontale</w:t>
      </w:r>
    </w:p>
    <w:p w:rsidR="00EC1232" w:rsidRDefault="007369F2" w:rsidP="00222566">
      <w:pPr>
        <w:rPr>
          <w:rFonts w:asciiTheme="majorHAnsi" w:hAnsiTheme="majorHAnsi"/>
          <w:lang w:val="ro-RO"/>
        </w:rPr>
      </w:pPr>
      <w:proofErr w:type="gramStart"/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D</w:t>
      </w:r>
      <w:r w:rsidRPr="001A4BCC">
        <w:rPr>
          <w:rFonts w:asciiTheme="majorHAnsi" w:hAnsiTheme="majorHAnsi"/>
          <w:i/>
          <w:color w:val="0070C0"/>
          <w:sz w:val="22"/>
        </w:rPr>
        <w:t>e</w:t>
      </w:r>
      <w:r>
        <w:rPr>
          <w:rFonts w:asciiTheme="majorHAnsi" w:hAnsiTheme="majorHAnsi"/>
          <w:i/>
          <w:color w:val="0070C0"/>
          <w:sz w:val="22"/>
        </w:rPr>
        <w:t>scrieti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modul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in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sunt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insuși</w:t>
      </w:r>
      <w:r w:rsidRPr="001A4BCC">
        <w:rPr>
          <w:rFonts w:asciiTheme="majorHAnsi" w:hAnsiTheme="majorHAnsi"/>
          <w:i/>
          <w:color w:val="0070C0"/>
          <w:sz w:val="22"/>
        </w:rPr>
        <w:t>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și </w:t>
      </w:r>
      <w:proofErr w:type="spellStart"/>
      <w:r>
        <w:rPr>
          <w:rFonts w:asciiTheme="majorHAnsi" w:hAnsiTheme="majorHAnsi"/>
          <w:i/>
          <w:color w:val="0070C0"/>
          <w:sz w:val="22"/>
        </w:rPr>
        <w:t>abordate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temele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orizontale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in </w:t>
      </w:r>
      <w:proofErr w:type="spellStart"/>
      <w:r>
        <w:rPr>
          <w:rFonts w:asciiTheme="majorHAnsi" w:hAnsiTheme="majorHAnsi"/>
          <w:i/>
          <w:color w:val="0070C0"/>
          <w:sz w:val="22"/>
        </w:rPr>
        <w:t>cadrul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afacerii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dvs</w:t>
      </w:r>
      <w:proofErr w:type="spellEnd"/>
      <w:r>
        <w:rPr>
          <w:rFonts w:asciiTheme="majorHAnsi" w:hAnsiTheme="majorHAnsi"/>
          <w:i/>
          <w:color w:val="0070C0"/>
          <w:sz w:val="22"/>
        </w:rPr>
        <w:t>.)</w:t>
      </w:r>
      <w:proofErr w:type="gramEnd"/>
    </w:p>
    <w:p w:rsidR="007369F2" w:rsidRPr="007369F2" w:rsidRDefault="007369F2" w:rsidP="00030E96">
      <w:pPr>
        <w:pStyle w:val="Titlu1"/>
        <w:shd w:val="clear" w:color="auto" w:fill="DBE5F1" w:themeFill="accent1" w:themeFillTint="33"/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369F2">
        <w:rPr>
          <w:color w:val="auto"/>
          <w:sz w:val="24"/>
          <w:szCs w:val="24"/>
        </w:rPr>
        <w:t>1</w:t>
      </w:r>
      <w:r w:rsidR="00BC494A">
        <w:rPr>
          <w:color w:val="auto"/>
          <w:sz w:val="24"/>
          <w:szCs w:val="24"/>
        </w:rPr>
        <w:t>1</w:t>
      </w:r>
      <w:r w:rsidRPr="007369F2">
        <w:rPr>
          <w:color w:val="auto"/>
          <w:sz w:val="24"/>
          <w:szCs w:val="24"/>
        </w:rPr>
        <w:t>.1  Egalitate de șanse</w:t>
      </w:r>
    </w:p>
    <w:p w:rsidR="00EC1232" w:rsidRPr="007369F2" w:rsidRDefault="00FE690C" w:rsidP="00222566">
      <w:pPr>
        <w:rPr>
          <w:rFonts w:asciiTheme="majorHAnsi" w:hAnsiTheme="majorHAnsi"/>
          <w:lang w:val="ro-RO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P</w:t>
      </w:r>
      <w:r w:rsidR="007369F2" w:rsidRPr="007369F2">
        <w:rPr>
          <w:rFonts w:asciiTheme="majorHAnsi" w:hAnsiTheme="majorHAnsi"/>
          <w:i/>
          <w:color w:val="0070C0"/>
          <w:sz w:val="22"/>
        </w:rPr>
        <w:t>rezentați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în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organizatia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. </w:t>
      </w:r>
      <w:proofErr w:type="spellStart"/>
      <w:proofErr w:type="gramStart"/>
      <w:r w:rsidR="007369F2" w:rsidRPr="007369F2">
        <w:rPr>
          <w:rFonts w:asciiTheme="majorHAnsi" w:hAnsiTheme="majorHAnsi"/>
          <w:i/>
          <w:color w:val="0070C0"/>
          <w:sz w:val="22"/>
        </w:rPr>
        <w:t>va</w:t>
      </w:r>
      <w:proofErr w:type="spellEnd"/>
      <w:proofErr w:type="gram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asigura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promovarea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egalității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șanse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</w:rPr>
        <w:t>incluzând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desigur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egalitatea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de gen -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instrumente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resurse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alocate</w:t>
      </w:r>
      <w:proofErr w:type="spellEnd"/>
      <w:r>
        <w:rPr>
          <w:rFonts w:asciiTheme="majorHAnsi" w:hAnsiTheme="majorHAnsi"/>
          <w:i/>
          <w:color w:val="0070C0"/>
          <w:sz w:val="22"/>
        </w:rPr>
        <w:t>)</w:t>
      </w:r>
    </w:p>
    <w:p w:rsidR="007369F2" w:rsidRPr="007369F2" w:rsidRDefault="007369F2" w:rsidP="00030E96">
      <w:pPr>
        <w:pStyle w:val="Titlu1"/>
        <w:shd w:val="clear" w:color="auto" w:fill="DBE5F1" w:themeFill="accent1" w:themeFillTint="33"/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369F2">
        <w:rPr>
          <w:color w:val="auto"/>
          <w:sz w:val="24"/>
          <w:szCs w:val="24"/>
        </w:rPr>
        <w:t>1</w:t>
      </w:r>
      <w:r w:rsidR="00BC494A">
        <w:rPr>
          <w:color w:val="auto"/>
          <w:sz w:val="24"/>
          <w:szCs w:val="24"/>
        </w:rPr>
        <w:t>1</w:t>
      </w:r>
      <w:r w:rsidRPr="007369F2">
        <w:rPr>
          <w:color w:val="auto"/>
          <w:sz w:val="24"/>
          <w:szCs w:val="24"/>
        </w:rPr>
        <w:t>.2  Dezvoltare durabilă</w:t>
      </w:r>
    </w:p>
    <w:p w:rsidR="00EC1232" w:rsidRPr="007369F2" w:rsidRDefault="00FE690C" w:rsidP="00222566">
      <w:pPr>
        <w:rPr>
          <w:rFonts w:asciiTheme="majorHAnsi" w:hAnsiTheme="majorHAnsi"/>
          <w:lang w:val="ro-RO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P</w:t>
      </w:r>
      <w:r w:rsidR="007369F2" w:rsidRPr="007369F2">
        <w:rPr>
          <w:rFonts w:asciiTheme="majorHAnsi" w:hAnsiTheme="majorHAnsi"/>
          <w:i/>
          <w:color w:val="0070C0"/>
          <w:sz w:val="22"/>
        </w:rPr>
        <w:t>rezentați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în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organizatia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. </w:t>
      </w:r>
      <w:proofErr w:type="spellStart"/>
      <w:proofErr w:type="gramStart"/>
      <w:r w:rsidR="007369F2" w:rsidRPr="007369F2">
        <w:rPr>
          <w:rFonts w:asciiTheme="majorHAnsi" w:hAnsiTheme="majorHAnsi"/>
          <w:i/>
          <w:color w:val="0070C0"/>
          <w:sz w:val="22"/>
        </w:rPr>
        <w:t>va</w:t>
      </w:r>
      <w:proofErr w:type="spellEnd"/>
      <w:proofErr w:type="gram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asigura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implementarea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principiului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dezvoltării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durabile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– </w:t>
      </w:r>
      <w:proofErr w:type="spellStart"/>
      <w:r>
        <w:rPr>
          <w:rFonts w:asciiTheme="majorHAnsi" w:hAnsiTheme="majorHAnsi"/>
          <w:i/>
          <w:color w:val="0070C0"/>
          <w:sz w:val="22"/>
        </w:rPr>
        <w:t>prin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produse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tehnologii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servicii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– </w:t>
      </w:r>
      <w:proofErr w:type="spellStart"/>
      <w:r>
        <w:rPr>
          <w:rFonts w:asciiTheme="majorHAnsi" w:hAnsiTheme="majorHAnsi"/>
          <w:i/>
          <w:color w:val="0070C0"/>
          <w:sz w:val="22"/>
        </w:rPr>
        <w:t>instrumente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</w:rPr>
        <w:t>resurse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alocate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>)</w:t>
      </w:r>
    </w:p>
    <w:p w:rsidR="007369F2" w:rsidRPr="007369F2" w:rsidRDefault="007369F2" w:rsidP="00030E96">
      <w:pPr>
        <w:pStyle w:val="Titlu1"/>
        <w:shd w:val="clear" w:color="auto" w:fill="DBE5F1" w:themeFill="accent1" w:themeFillTint="33"/>
        <w:spacing w:line="240" w:lineRule="auto"/>
        <w:ind w:left="360"/>
        <w:jc w:val="both"/>
        <w:rPr>
          <w:color w:val="auto"/>
          <w:sz w:val="24"/>
          <w:szCs w:val="24"/>
        </w:rPr>
      </w:pPr>
      <w:r w:rsidRPr="007369F2">
        <w:rPr>
          <w:color w:val="auto"/>
          <w:sz w:val="24"/>
          <w:szCs w:val="24"/>
        </w:rPr>
        <w:t>1</w:t>
      </w:r>
      <w:r w:rsidR="00BC494A">
        <w:rPr>
          <w:color w:val="auto"/>
          <w:sz w:val="24"/>
          <w:szCs w:val="24"/>
        </w:rPr>
        <w:t>1</w:t>
      </w:r>
      <w:r w:rsidRPr="007369F2">
        <w:rPr>
          <w:color w:val="auto"/>
          <w:sz w:val="24"/>
          <w:szCs w:val="24"/>
        </w:rPr>
        <w:t>.3 Sprijinirea tranziției către o economie cu emisii scăzute de CO</w:t>
      </w:r>
      <w:r w:rsidRPr="007369F2">
        <w:rPr>
          <w:b/>
          <w:color w:val="auto"/>
          <w:sz w:val="16"/>
          <w:szCs w:val="16"/>
        </w:rPr>
        <w:t>2</w:t>
      </w:r>
      <w:r w:rsidRPr="007369F2">
        <w:rPr>
          <w:color w:val="auto"/>
          <w:sz w:val="24"/>
          <w:szCs w:val="24"/>
        </w:rPr>
        <w:t xml:space="preserve"> și eficientă din punct de vedere al utilizării resurselor</w:t>
      </w:r>
    </w:p>
    <w:p w:rsidR="007369F2" w:rsidRPr="007369F2" w:rsidRDefault="00FE690C" w:rsidP="00222566">
      <w:pPr>
        <w:rPr>
          <w:rFonts w:asciiTheme="majorHAnsi" w:hAnsiTheme="majorHAnsi"/>
          <w:lang w:val="ro-RO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P</w:t>
      </w:r>
      <w:r w:rsidR="007369F2" w:rsidRPr="007369F2">
        <w:rPr>
          <w:rFonts w:asciiTheme="majorHAnsi" w:hAnsiTheme="majorHAnsi"/>
          <w:i/>
          <w:color w:val="0070C0"/>
          <w:sz w:val="22"/>
        </w:rPr>
        <w:t>rezentați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în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organizatia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. </w:t>
      </w:r>
      <w:proofErr w:type="spellStart"/>
      <w:proofErr w:type="gramStart"/>
      <w:r w:rsidR="007369F2" w:rsidRPr="007369F2">
        <w:rPr>
          <w:rFonts w:asciiTheme="majorHAnsi" w:hAnsiTheme="majorHAnsi"/>
          <w:i/>
          <w:color w:val="0070C0"/>
          <w:sz w:val="22"/>
        </w:rPr>
        <w:t>va</w:t>
      </w:r>
      <w:proofErr w:type="spellEnd"/>
      <w:proofErr w:type="gram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contribui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la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sprijinirea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tranziției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către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o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economie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cu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emisii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scăzute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dioxid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carbon</w:t>
      </w:r>
      <w:r>
        <w:rPr>
          <w:rFonts w:asciiTheme="majorHAnsi" w:hAnsiTheme="majorHAnsi"/>
          <w:i/>
          <w:color w:val="0070C0"/>
          <w:sz w:val="22"/>
        </w:rPr>
        <w:t xml:space="preserve"> – </w:t>
      </w:r>
      <w:proofErr w:type="spellStart"/>
      <w:r>
        <w:rPr>
          <w:rFonts w:asciiTheme="majorHAnsi" w:hAnsiTheme="majorHAnsi"/>
          <w:i/>
          <w:color w:val="0070C0"/>
          <w:sz w:val="22"/>
        </w:rPr>
        <w:t>prin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produse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tehnologii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servicii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Pr="007369F2">
        <w:rPr>
          <w:rFonts w:asciiTheme="majorHAnsi" w:hAnsiTheme="majorHAnsi"/>
          <w:i/>
          <w:color w:val="0070C0"/>
          <w:sz w:val="22"/>
        </w:rPr>
        <w:t>instrumente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Pr="007369F2">
        <w:rPr>
          <w:rFonts w:asciiTheme="majorHAnsi" w:hAnsiTheme="majorHAnsi"/>
          <w:i/>
          <w:color w:val="0070C0"/>
          <w:sz w:val="22"/>
        </w:rPr>
        <w:t>resurse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alocate</w:t>
      </w:r>
      <w:proofErr w:type="spellEnd"/>
      <w:r>
        <w:rPr>
          <w:rFonts w:asciiTheme="majorHAnsi" w:hAnsiTheme="majorHAnsi"/>
          <w:i/>
          <w:color w:val="0070C0"/>
          <w:sz w:val="22"/>
        </w:rPr>
        <w:t>)</w:t>
      </w:r>
    </w:p>
    <w:p w:rsidR="007369F2" w:rsidRPr="007369F2" w:rsidRDefault="007369F2" w:rsidP="00030E96">
      <w:pPr>
        <w:pStyle w:val="Titlu1"/>
        <w:shd w:val="clear" w:color="auto" w:fill="DBE5F1" w:themeFill="accent1" w:themeFillTint="33"/>
        <w:spacing w:line="360" w:lineRule="auto"/>
        <w:ind w:left="360"/>
        <w:jc w:val="both"/>
        <w:rPr>
          <w:color w:val="auto"/>
          <w:sz w:val="24"/>
          <w:szCs w:val="24"/>
        </w:rPr>
      </w:pPr>
      <w:r w:rsidRPr="007369F2">
        <w:rPr>
          <w:color w:val="auto"/>
          <w:sz w:val="24"/>
          <w:szCs w:val="24"/>
        </w:rPr>
        <w:t>1</w:t>
      </w:r>
      <w:r w:rsidR="00BC494A">
        <w:rPr>
          <w:color w:val="auto"/>
          <w:sz w:val="24"/>
          <w:szCs w:val="24"/>
        </w:rPr>
        <w:t>1</w:t>
      </w:r>
      <w:r w:rsidRPr="007369F2">
        <w:rPr>
          <w:color w:val="auto"/>
          <w:sz w:val="24"/>
          <w:szCs w:val="24"/>
        </w:rPr>
        <w:t>.4  Utilizarea și calitatea TIC</w:t>
      </w:r>
    </w:p>
    <w:p w:rsidR="00EC1232" w:rsidRDefault="00FE690C" w:rsidP="00222566">
      <w:pPr>
        <w:rPr>
          <w:rFonts w:asciiTheme="majorHAnsi" w:hAnsiTheme="majorHAnsi"/>
          <w:lang w:val="ro-RO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proofErr w:type="spellStart"/>
      <w:r>
        <w:rPr>
          <w:rFonts w:asciiTheme="majorHAnsi" w:hAnsiTheme="majorHAnsi"/>
          <w:i/>
          <w:color w:val="0070C0"/>
          <w:sz w:val="22"/>
        </w:rPr>
        <w:t>P</w:t>
      </w:r>
      <w:r w:rsidR="007369F2" w:rsidRPr="007369F2">
        <w:rPr>
          <w:rFonts w:asciiTheme="majorHAnsi" w:hAnsiTheme="majorHAnsi"/>
          <w:i/>
          <w:color w:val="0070C0"/>
          <w:sz w:val="22"/>
        </w:rPr>
        <w:t>rezentați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în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organizatia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. </w:t>
      </w:r>
      <w:proofErr w:type="spellStart"/>
      <w:proofErr w:type="gramStart"/>
      <w:r w:rsidR="007369F2" w:rsidRPr="007369F2">
        <w:rPr>
          <w:rFonts w:asciiTheme="majorHAnsi" w:hAnsiTheme="majorHAnsi"/>
          <w:i/>
          <w:color w:val="0070C0"/>
          <w:sz w:val="22"/>
        </w:rPr>
        <w:t>va</w:t>
      </w:r>
      <w:proofErr w:type="spellEnd"/>
      <w:proofErr w:type="gram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implementa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anumite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soluții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TIC în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procesul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producție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/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prestare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servicii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/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execuție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lucrări</w:t>
      </w:r>
      <w:proofErr w:type="spellEnd"/>
      <w:r w:rsidR="007369F2" w:rsidRPr="007369F2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– </w:t>
      </w:r>
      <w:proofErr w:type="spellStart"/>
      <w:r w:rsidR="007369F2" w:rsidRPr="007369F2">
        <w:rPr>
          <w:rFonts w:asciiTheme="majorHAnsi" w:hAnsiTheme="majorHAnsi"/>
          <w:i/>
          <w:color w:val="0070C0"/>
          <w:sz w:val="22"/>
        </w:rPr>
        <w:t>metode</w:t>
      </w:r>
      <w:proofErr w:type="spellEnd"/>
      <w:r>
        <w:rPr>
          <w:rFonts w:asciiTheme="majorHAnsi" w:hAnsiTheme="majorHAnsi"/>
          <w:i/>
          <w:color w:val="0070C0"/>
          <w:sz w:val="22"/>
        </w:rPr>
        <w:t>,</w:t>
      </w:r>
      <w:r w:rsidRPr="00FE690C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7369F2">
        <w:rPr>
          <w:rFonts w:asciiTheme="majorHAnsi" w:hAnsiTheme="majorHAnsi"/>
          <w:i/>
          <w:color w:val="0070C0"/>
          <w:sz w:val="22"/>
        </w:rPr>
        <w:t>instrumente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Pr="007369F2">
        <w:rPr>
          <w:rFonts w:asciiTheme="majorHAnsi" w:hAnsiTheme="majorHAnsi"/>
          <w:i/>
          <w:color w:val="0070C0"/>
          <w:sz w:val="22"/>
        </w:rPr>
        <w:t>resurse</w:t>
      </w:r>
      <w:proofErr w:type="spellEnd"/>
      <w:r w:rsidRPr="007369F2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alocate</w:t>
      </w:r>
      <w:proofErr w:type="spellEnd"/>
      <w:r>
        <w:rPr>
          <w:rFonts w:asciiTheme="majorHAnsi" w:hAnsiTheme="majorHAnsi"/>
          <w:i/>
          <w:color w:val="0070C0"/>
          <w:sz w:val="22"/>
        </w:rPr>
        <w:t>)</w:t>
      </w:r>
    </w:p>
    <w:p w:rsidR="00EC1232" w:rsidRDefault="00EC1232" w:rsidP="00222566">
      <w:pPr>
        <w:rPr>
          <w:rFonts w:asciiTheme="majorHAnsi" w:hAnsiTheme="majorHAnsi"/>
          <w:lang w:val="ro-RO"/>
        </w:rPr>
      </w:pPr>
    </w:p>
    <w:p w:rsidR="00EC1232" w:rsidRDefault="00EC1232" w:rsidP="00A83FBE">
      <w:pPr>
        <w:rPr>
          <w:rFonts w:ascii="Calibri" w:eastAsia="Times New Roman" w:hAnsi="Calibri" w:cs="Times New Roman"/>
          <w:color w:val="FFFFFF"/>
          <w:sz w:val="22"/>
          <w:szCs w:val="22"/>
          <w:lang w:val="ro-RO" w:eastAsia="ro-RO"/>
        </w:rPr>
      </w:pPr>
    </w:p>
    <w:p w:rsidR="00BC494A" w:rsidRPr="008251FD" w:rsidRDefault="00BC494A" w:rsidP="00BC494A">
      <w:pPr>
        <w:pStyle w:val="Titlu1"/>
        <w:numPr>
          <w:ilvl w:val="0"/>
          <w:numId w:val="2"/>
        </w:numPr>
        <w:shd w:val="clear" w:color="auto" w:fill="DAEEF3" w:themeFill="accent5" w:themeFillTint="33"/>
        <w:spacing w:line="36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Sustenabilitate</w:t>
      </w:r>
    </w:p>
    <w:p w:rsidR="00BC494A" w:rsidRP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>
        <w:rPr>
          <w:rFonts w:asciiTheme="majorHAnsi" w:hAnsiTheme="majorHAnsi"/>
          <w:i/>
          <w:color w:val="0070C0"/>
          <w:sz w:val="22"/>
        </w:rPr>
        <w:t>(</w:t>
      </w: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Pr="00BC494A">
        <w:rPr>
          <w:rFonts w:asciiTheme="majorHAnsi" w:hAnsiTheme="majorHAnsi"/>
          <w:i/>
          <w:color w:val="0070C0"/>
          <w:sz w:val="22"/>
        </w:rPr>
        <w:t>prezentați</w:t>
      </w:r>
      <w:proofErr w:type="spellEnd"/>
      <w:proofErr w:type="gram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măsurile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sustenabilitate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financiară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descrieți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sursele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finanțare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necesare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funcționării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și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dezvoltării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afacerii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.,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după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finalizarea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finanțării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nerambursabile</w:t>
      </w:r>
      <w:proofErr w:type="spellEnd"/>
      <w:r>
        <w:rPr>
          <w:rFonts w:asciiTheme="majorHAnsi" w:hAnsiTheme="majorHAnsi"/>
          <w:i/>
          <w:color w:val="0070C0"/>
          <w:sz w:val="22"/>
        </w:rPr>
        <w:t>, ex.</w:t>
      </w:r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fonduri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proprii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>
        <w:rPr>
          <w:rFonts w:asciiTheme="majorHAnsi" w:hAnsiTheme="majorHAnsi"/>
          <w:i/>
          <w:color w:val="0070C0"/>
          <w:sz w:val="22"/>
        </w:rPr>
        <w:t>fonduri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atrase</w:t>
      </w:r>
      <w:proofErr w:type="spellEnd"/>
    </w:p>
    <w:p w:rsidR="00BC494A" w:rsidRP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prezentați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măsurile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sustenabilitate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2811E8">
        <w:rPr>
          <w:rFonts w:asciiTheme="majorHAnsi" w:hAnsiTheme="majorHAnsi"/>
          <w:i/>
          <w:color w:val="0070C0"/>
          <w:sz w:val="22"/>
        </w:rPr>
        <w:t>organiza</w:t>
      </w:r>
      <w:r w:rsidR="002811E8" w:rsidRPr="00BC494A">
        <w:rPr>
          <w:rFonts w:asciiTheme="majorHAnsi" w:hAnsiTheme="majorHAnsi"/>
          <w:i/>
          <w:color w:val="0070C0"/>
          <w:sz w:val="22"/>
        </w:rPr>
        <w:t>țională</w:t>
      </w:r>
      <w:proofErr w:type="spellEnd"/>
      <w:r w:rsidR="002811E8">
        <w:rPr>
          <w:rFonts w:asciiTheme="majorHAnsi" w:hAnsiTheme="majorHAnsi"/>
          <w:i/>
          <w:color w:val="0070C0"/>
          <w:sz w:val="22"/>
        </w:rPr>
        <w:t xml:space="preserve"> </w:t>
      </w:r>
      <w:r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descrieți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funcționare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și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dezvoltare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afacerii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dvs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.,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după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finalizarea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finanțării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nerambursabile</w:t>
      </w:r>
      <w:proofErr w:type="spellEnd"/>
      <w:r>
        <w:rPr>
          <w:rFonts w:asciiTheme="majorHAnsi" w:hAnsiTheme="majorHAnsi"/>
          <w:i/>
          <w:color w:val="0070C0"/>
          <w:sz w:val="22"/>
        </w:rPr>
        <w:t>, ex.</w:t>
      </w:r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politica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prețuri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creșterea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calității</w:t>
      </w:r>
      <w:proofErr w:type="spellEnd"/>
      <w:r>
        <w:rPr>
          <w:rFonts w:asciiTheme="majorHAnsi" w:hAnsiTheme="majorHAnsi"/>
          <w:i/>
          <w:color w:val="0070C0"/>
          <w:sz w:val="22"/>
        </w:rPr>
        <w:t>,</w:t>
      </w:r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diversificarea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productiei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>,</w:t>
      </w:r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dezvoltarea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relații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economice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,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parteneriate</w:t>
      </w:r>
      <w:proofErr w:type="spellEnd"/>
    </w:p>
    <w:p w:rsidR="004E3035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Pr="00BC494A">
        <w:rPr>
          <w:rFonts w:asciiTheme="majorHAnsi" w:hAnsiTheme="majorHAnsi"/>
          <w:i/>
          <w:color w:val="0070C0"/>
          <w:sz w:val="22"/>
        </w:rPr>
        <w:t>prezentați</w:t>
      </w:r>
      <w:proofErr w:type="spellEnd"/>
      <w:proofErr w:type="gram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măsurile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sustenabilitate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locurilor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muncă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create </w:t>
      </w:r>
      <w:r w:rsidR="004E3035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menționați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perioada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menținere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a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acestora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peste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cea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impusă</w:t>
      </w:r>
      <w:proofErr w:type="spellEnd"/>
    </w:p>
    <w:p w:rsidR="00BC494A" w:rsidRPr="00BC494A" w:rsidRDefault="004E3035" w:rsidP="004E3035">
      <w:pPr>
        <w:rPr>
          <w:rFonts w:asciiTheme="majorHAnsi" w:hAnsiTheme="majorHAnsi"/>
          <w:i/>
          <w:color w:val="0070C0"/>
          <w:sz w:val="22"/>
        </w:rPr>
      </w:pPr>
      <w:r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>
        <w:rPr>
          <w:rFonts w:asciiTheme="majorHAnsi" w:hAnsiTheme="majorHAnsi"/>
          <w:i/>
          <w:color w:val="0070C0"/>
          <w:sz w:val="22"/>
        </w:rPr>
        <w:t>precizați</w:t>
      </w:r>
      <w:proofErr w:type="spellEnd"/>
      <w:proofErr w:type="gram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modul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in care </w:t>
      </w:r>
      <w:proofErr w:type="spellStart"/>
      <w:r>
        <w:rPr>
          <w:rFonts w:asciiTheme="majorHAnsi" w:hAnsiTheme="majorHAnsi"/>
          <w:i/>
          <w:color w:val="0070C0"/>
          <w:sz w:val="22"/>
        </w:rPr>
        <w:t>organizația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dvs</w:t>
      </w:r>
      <w:proofErr w:type="spellEnd"/>
      <w:r>
        <w:rPr>
          <w:rFonts w:asciiTheme="majorHAnsi" w:hAnsiTheme="majorHAnsi"/>
          <w:i/>
          <w:color w:val="0070C0"/>
          <w:sz w:val="22"/>
        </w:rPr>
        <w:t>.</w:t>
      </w:r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gramStart"/>
      <w:r w:rsidR="00BC494A" w:rsidRPr="00BC494A">
        <w:rPr>
          <w:rFonts w:asciiTheme="majorHAnsi" w:hAnsiTheme="majorHAnsi"/>
          <w:i/>
          <w:color w:val="0070C0"/>
          <w:sz w:val="22"/>
        </w:rPr>
        <w:t>se</w:t>
      </w:r>
      <w:proofErr w:type="gram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va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autosusţine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după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încetarea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BC494A" w:rsidRPr="00BC494A">
        <w:rPr>
          <w:rFonts w:asciiTheme="majorHAnsi" w:hAnsiTheme="majorHAnsi"/>
          <w:i/>
          <w:color w:val="0070C0"/>
          <w:sz w:val="22"/>
        </w:rPr>
        <w:t>finanţării</w:t>
      </w:r>
      <w:proofErr w:type="spellEnd"/>
      <w:r w:rsidR="00BC494A"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nerambursabile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</w:p>
    <w:p w:rsidR="00BC494A" w:rsidRP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="004E3035">
        <w:rPr>
          <w:rFonts w:asciiTheme="majorHAnsi" w:hAnsiTheme="majorHAnsi"/>
          <w:i/>
          <w:color w:val="0070C0"/>
          <w:sz w:val="22"/>
        </w:rPr>
        <w:t>c</w:t>
      </w:r>
      <w:r w:rsidRPr="00BC494A">
        <w:rPr>
          <w:rFonts w:asciiTheme="majorHAnsi" w:hAnsiTheme="majorHAnsi"/>
          <w:i/>
          <w:color w:val="0070C0"/>
          <w:sz w:val="22"/>
        </w:rPr>
        <w:t>e</w:t>
      </w:r>
      <w:proofErr w:type="spellEnd"/>
      <w:proofErr w:type="gram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acţiuni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activităţi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vor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trebui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realizate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continuate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după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finalizarea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implemenării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</w:t>
      </w:r>
      <w:r w:rsidR="004E3035">
        <w:rPr>
          <w:rFonts w:asciiTheme="majorHAnsi" w:hAnsiTheme="majorHAnsi"/>
          <w:i/>
          <w:color w:val="0070C0"/>
          <w:sz w:val="22"/>
        </w:rPr>
        <w:t>lanu</w:t>
      </w:r>
      <w:r w:rsidRPr="00BC494A">
        <w:rPr>
          <w:rFonts w:asciiTheme="majorHAnsi" w:hAnsiTheme="majorHAnsi"/>
          <w:i/>
          <w:color w:val="0070C0"/>
          <w:sz w:val="22"/>
        </w:rPr>
        <w:t>lui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afaceri</w:t>
      </w:r>
      <w:proofErr w:type="spellEnd"/>
    </w:p>
    <w:p w:rsidR="00BC494A" w:rsidRP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spellStart"/>
      <w:proofErr w:type="gramStart"/>
      <w:r w:rsidR="004E3035">
        <w:rPr>
          <w:rFonts w:asciiTheme="majorHAnsi" w:hAnsiTheme="majorHAnsi"/>
          <w:i/>
          <w:color w:val="0070C0"/>
          <w:sz w:val="22"/>
        </w:rPr>
        <w:t>p</w:t>
      </w:r>
      <w:r w:rsidRPr="00BC494A">
        <w:rPr>
          <w:rFonts w:asciiTheme="majorHAnsi" w:hAnsiTheme="majorHAnsi"/>
          <w:i/>
          <w:color w:val="0070C0"/>
          <w:sz w:val="22"/>
        </w:rPr>
        <w:t>osibilitatea</w:t>
      </w:r>
      <w:proofErr w:type="spellEnd"/>
      <w:proofErr w:type="gramEnd"/>
      <w:r w:rsidRPr="00BC494A">
        <w:rPr>
          <w:rFonts w:asciiTheme="majorHAnsi" w:hAnsiTheme="majorHAnsi"/>
          <w:i/>
          <w:color w:val="0070C0"/>
          <w:sz w:val="22"/>
        </w:rPr>
        <w:t xml:space="preserve"> de a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obţine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alte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fonduri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 w:rsidRPr="00BC494A">
        <w:rPr>
          <w:rFonts w:asciiTheme="majorHAnsi" w:hAnsiTheme="majorHAnsi"/>
          <w:i/>
          <w:color w:val="0070C0"/>
          <w:sz w:val="22"/>
        </w:rPr>
        <w:t>nerambursabile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in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cadrul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altor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finanțări</w:t>
      </w:r>
      <w:proofErr w:type="spellEnd"/>
    </w:p>
    <w:p w:rsidR="00BC494A" w:rsidRP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proofErr w:type="gramStart"/>
      <w:r w:rsidRPr="00BC494A">
        <w:rPr>
          <w:rFonts w:asciiTheme="majorHAnsi" w:hAnsiTheme="majorHAnsi"/>
          <w:i/>
          <w:color w:val="0070C0"/>
          <w:sz w:val="22"/>
        </w:rPr>
        <w:t>unde</w:t>
      </w:r>
      <w:proofErr w:type="gram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şi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de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către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r w:rsidRPr="00BC494A">
        <w:rPr>
          <w:rFonts w:asciiTheme="majorHAnsi" w:hAnsiTheme="majorHAnsi"/>
          <w:i/>
          <w:color w:val="0070C0"/>
          <w:sz w:val="22"/>
        </w:rPr>
        <w:t xml:space="preserve">cine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v</w:t>
      </w:r>
      <w:r w:rsidR="004E3035">
        <w:rPr>
          <w:rFonts w:asciiTheme="majorHAnsi" w:hAnsiTheme="majorHAnsi"/>
          <w:i/>
          <w:color w:val="0070C0"/>
          <w:sz w:val="22"/>
        </w:rPr>
        <w:t>or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fi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utilizat</w:t>
      </w:r>
      <w:r w:rsidR="004E3035">
        <w:rPr>
          <w:rFonts w:asciiTheme="majorHAnsi" w:hAnsiTheme="majorHAnsi"/>
          <w:i/>
          <w:color w:val="0070C0"/>
          <w:sz w:val="22"/>
        </w:rPr>
        <w:t>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echipament</w:t>
      </w:r>
      <w:r w:rsidR="004E3035">
        <w:rPr>
          <w:rFonts w:asciiTheme="majorHAnsi" w:hAnsiTheme="majorHAnsi"/>
          <w:i/>
          <w:color w:val="0070C0"/>
          <w:sz w:val="22"/>
        </w:rPr>
        <w:t>e</w:t>
      </w:r>
      <w:r w:rsidRPr="00BC494A">
        <w:rPr>
          <w:rFonts w:asciiTheme="majorHAnsi" w:hAnsiTheme="majorHAnsi"/>
          <w:i/>
          <w:color w:val="0070C0"/>
          <w:sz w:val="22"/>
        </w:rPr>
        <w:t>l</w:t>
      </w:r>
      <w:r w:rsidR="004E3035">
        <w:rPr>
          <w:rFonts w:asciiTheme="majorHAnsi" w:hAnsiTheme="majorHAnsi"/>
          <w:i/>
          <w:color w:val="0070C0"/>
          <w:sz w:val="22"/>
        </w:rPr>
        <w:t>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locația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>/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bunurile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</w:p>
    <w:p w:rsidR="00BC494A" w:rsidRDefault="00BC494A" w:rsidP="004E3035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  <w:color w:val="0070C0"/>
          <w:sz w:val="22"/>
        </w:rPr>
        <w:t xml:space="preserve">- </w:t>
      </w:r>
      <w:r w:rsidR="004E3035">
        <w:rPr>
          <w:rFonts w:asciiTheme="majorHAnsi" w:hAnsiTheme="majorHAnsi"/>
          <w:i/>
          <w:color w:val="0070C0"/>
          <w:sz w:val="22"/>
        </w:rPr>
        <w:t>î</w:t>
      </w:r>
      <w:r w:rsidRPr="00BC494A">
        <w:rPr>
          <w:rFonts w:asciiTheme="majorHAnsi" w:hAnsiTheme="majorHAnsi"/>
          <w:i/>
          <w:color w:val="0070C0"/>
          <w:sz w:val="22"/>
        </w:rPr>
        <w:t xml:space="preserve">n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ce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măsură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vor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fi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diseminate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rezultatele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şi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experienţele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către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="004E3035">
        <w:rPr>
          <w:rFonts w:asciiTheme="majorHAnsi" w:hAnsiTheme="majorHAnsi"/>
          <w:i/>
          <w:color w:val="0070C0"/>
          <w:sz w:val="22"/>
        </w:rPr>
        <w:t>alte</w:t>
      </w:r>
      <w:proofErr w:type="spellEnd"/>
      <w:r w:rsidR="004E3035"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 w:rsidRPr="00BC494A">
        <w:rPr>
          <w:rFonts w:asciiTheme="majorHAnsi" w:hAnsiTheme="majorHAnsi"/>
          <w:i/>
          <w:color w:val="0070C0"/>
          <w:sz w:val="22"/>
        </w:rPr>
        <w:t>persoane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>/</w:t>
      </w:r>
      <w:proofErr w:type="spellStart"/>
      <w:proofErr w:type="gramStart"/>
      <w:r w:rsidR="004E3035">
        <w:rPr>
          <w:rFonts w:asciiTheme="majorHAnsi" w:hAnsiTheme="majorHAnsi"/>
          <w:i/>
          <w:color w:val="0070C0"/>
          <w:sz w:val="22"/>
        </w:rPr>
        <w:t>o</w:t>
      </w:r>
      <w:r w:rsidRPr="00BC494A">
        <w:rPr>
          <w:rFonts w:asciiTheme="majorHAnsi" w:hAnsiTheme="majorHAnsi"/>
          <w:i/>
          <w:color w:val="0070C0"/>
          <w:sz w:val="22"/>
        </w:rPr>
        <w:t>rganizaţii</w:t>
      </w:r>
      <w:proofErr w:type="spellEnd"/>
      <w:r w:rsidRPr="00BC494A">
        <w:rPr>
          <w:rFonts w:asciiTheme="majorHAnsi" w:hAnsiTheme="majorHAnsi"/>
          <w:i/>
          <w:color w:val="0070C0"/>
          <w:sz w:val="22"/>
        </w:rPr>
        <w:t xml:space="preserve"> </w:t>
      </w:r>
      <w:r w:rsidR="004E3035">
        <w:rPr>
          <w:rFonts w:asciiTheme="majorHAnsi" w:hAnsiTheme="majorHAnsi"/>
          <w:i/>
          <w:color w:val="0070C0"/>
          <w:sz w:val="22"/>
        </w:rPr>
        <w:t>)</w:t>
      </w:r>
      <w:proofErr w:type="gramEnd"/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</w:p>
    <w:p w:rsidR="00BC494A" w:rsidRDefault="00BC494A" w:rsidP="00BC494A">
      <w:pPr>
        <w:rPr>
          <w:rFonts w:asciiTheme="majorHAnsi" w:hAnsiTheme="majorHAnsi"/>
          <w:i/>
          <w:color w:val="0070C0"/>
          <w:sz w:val="22"/>
        </w:rPr>
      </w:pPr>
      <w:r w:rsidRPr="00BC494A">
        <w:rPr>
          <w:rFonts w:asciiTheme="majorHAnsi" w:hAnsiTheme="majorHAnsi"/>
          <w:i/>
        </w:rPr>
        <w:t>Alba Iulia</w:t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r>
        <w:rPr>
          <w:rFonts w:asciiTheme="majorHAnsi" w:hAnsiTheme="majorHAnsi"/>
          <w:i/>
          <w:color w:val="0070C0"/>
          <w:sz w:val="22"/>
        </w:rPr>
        <w:tab/>
      </w:r>
      <w:proofErr w:type="spellStart"/>
      <w:r>
        <w:rPr>
          <w:rFonts w:asciiTheme="majorHAnsi" w:hAnsiTheme="majorHAnsi"/>
          <w:i/>
          <w:color w:val="0070C0"/>
          <w:sz w:val="22"/>
        </w:rPr>
        <w:t>Nume</w:t>
      </w:r>
      <w:proofErr w:type="spellEnd"/>
      <w:r>
        <w:rPr>
          <w:rFonts w:asciiTheme="majorHAnsi" w:hAnsiTheme="majorHAnsi"/>
          <w:i/>
          <w:color w:val="0070C0"/>
          <w:sz w:val="22"/>
        </w:rPr>
        <w:t xml:space="preserve"> </w:t>
      </w:r>
      <w:proofErr w:type="spellStart"/>
      <w:r>
        <w:rPr>
          <w:rFonts w:asciiTheme="majorHAnsi" w:hAnsiTheme="majorHAnsi"/>
          <w:i/>
          <w:color w:val="0070C0"/>
          <w:sz w:val="22"/>
        </w:rPr>
        <w:t>prenume</w:t>
      </w:r>
      <w:proofErr w:type="spellEnd"/>
    </w:p>
    <w:p w:rsidR="00BC494A" w:rsidRPr="00BC494A" w:rsidRDefault="00BC494A" w:rsidP="00BC494A">
      <w:pPr>
        <w:rPr>
          <w:rFonts w:asciiTheme="majorHAnsi" w:hAnsiTheme="majorHAnsi"/>
          <w:color w:val="0070C0"/>
          <w:lang w:val="ro-RO"/>
        </w:rPr>
      </w:pPr>
      <w:proofErr w:type="spellStart"/>
      <w:proofErr w:type="gramStart"/>
      <w:r w:rsidRPr="00BC494A">
        <w:rPr>
          <w:rFonts w:asciiTheme="majorHAnsi" w:hAnsiTheme="majorHAnsi"/>
          <w:i/>
          <w:color w:val="0070C0"/>
        </w:rPr>
        <w:t>zz</w:t>
      </w:r>
      <w:proofErr w:type="spellEnd"/>
      <w:proofErr w:type="gramEnd"/>
      <w:r w:rsidRPr="00BC494A">
        <w:rPr>
          <w:rFonts w:asciiTheme="majorHAnsi" w:hAnsiTheme="majorHAnsi"/>
          <w:i/>
          <w:color w:val="0070C0"/>
        </w:rPr>
        <w:t xml:space="preserve">. ll. </w:t>
      </w:r>
      <w:r w:rsidRPr="00BC494A">
        <w:rPr>
          <w:rFonts w:asciiTheme="majorHAnsi" w:hAnsiTheme="majorHAnsi"/>
          <w:i/>
        </w:rPr>
        <w:t>2020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="004E3035">
        <w:rPr>
          <w:rFonts w:asciiTheme="majorHAnsi" w:hAnsiTheme="majorHAnsi"/>
          <w:i/>
        </w:rPr>
        <w:t xml:space="preserve"> </w:t>
      </w:r>
      <w:r w:rsidRPr="004E3035">
        <w:rPr>
          <w:rFonts w:asciiTheme="majorHAnsi" w:hAnsiTheme="majorHAnsi"/>
          <w:i/>
          <w:color w:val="0070C0"/>
          <w:sz w:val="22"/>
          <w:szCs w:val="22"/>
        </w:rPr>
        <w:t xml:space="preserve"> (</w:t>
      </w:r>
      <w:proofErr w:type="spellStart"/>
      <w:r w:rsidRPr="004E3035">
        <w:rPr>
          <w:rFonts w:asciiTheme="majorHAnsi" w:hAnsiTheme="majorHAnsi"/>
          <w:i/>
          <w:color w:val="0070C0"/>
          <w:sz w:val="22"/>
          <w:szCs w:val="22"/>
        </w:rPr>
        <w:t>semnătura</w:t>
      </w:r>
      <w:proofErr w:type="spellEnd"/>
      <w:r w:rsidRPr="004E3035">
        <w:rPr>
          <w:rFonts w:asciiTheme="majorHAnsi" w:hAnsiTheme="majorHAnsi"/>
          <w:i/>
          <w:color w:val="0070C0"/>
          <w:sz w:val="22"/>
          <w:szCs w:val="22"/>
        </w:rPr>
        <w:t>)</w:t>
      </w:r>
      <w:r w:rsidRPr="00BC494A">
        <w:rPr>
          <w:rFonts w:asciiTheme="majorHAnsi" w:hAnsiTheme="majorHAnsi"/>
          <w:i/>
          <w:color w:val="0070C0"/>
        </w:rPr>
        <w:tab/>
      </w:r>
    </w:p>
    <w:p w:rsidR="00BC494A" w:rsidRDefault="00BC494A" w:rsidP="00A83FBE">
      <w:pPr>
        <w:rPr>
          <w:rFonts w:ascii="Calibri" w:eastAsia="Times New Roman" w:hAnsi="Calibri" w:cs="Times New Roman"/>
          <w:color w:val="FFFFFF"/>
          <w:sz w:val="22"/>
          <w:szCs w:val="22"/>
          <w:lang w:val="ro-RO" w:eastAsia="ro-RO"/>
        </w:rPr>
      </w:pPr>
    </w:p>
    <w:p w:rsidR="00BC494A" w:rsidRDefault="00BC494A" w:rsidP="00A83FBE">
      <w:pPr>
        <w:rPr>
          <w:rFonts w:ascii="Calibri" w:eastAsia="Times New Roman" w:hAnsi="Calibri" w:cs="Times New Roman"/>
          <w:color w:val="FFFFFF"/>
          <w:sz w:val="22"/>
          <w:szCs w:val="22"/>
          <w:lang w:val="ro-RO" w:eastAsia="ro-RO"/>
        </w:rPr>
        <w:sectPr w:rsidR="00BC494A" w:rsidSect="00106768">
          <w:headerReference w:type="default" r:id="rId10"/>
          <w:footerReference w:type="default" r:id="rId11"/>
          <w:pgSz w:w="11900" w:h="16840"/>
          <w:pgMar w:top="567" w:right="1134" w:bottom="567" w:left="1361" w:header="709" w:footer="267" w:gutter="0"/>
          <w:cols w:space="708"/>
          <w:docGrid w:linePitch="360"/>
        </w:sectPr>
      </w:pPr>
      <w:proofErr w:type="spellStart"/>
      <w:r>
        <w:rPr>
          <w:rFonts w:ascii="Calibri" w:eastAsia="Times New Roman" w:hAnsi="Calibri" w:cs="Times New Roman"/>
          <w:color w:val="FFFFFF"/>
          <w:sz w:val="22"/>
          <w:szCs w:val="22"/>
          <w:lang w:val="ro-RO" w:eastAsia="ro-RO"/>
        </w:rPr>
        <w:t>Zzzzzz</w:t>
      </w:r>
      <w:proofErr w:type="spellEnd"/>
      <w:r>
        <w:rPr>
          <w:rFonts w:ascii="Calibri" w:eastAsia="Times New Roman" w:hAnsi="Calibri" w:cs="Times New Roman"/>
          <w:color w:val="FFFFFF"/>
          <w:sz w:val="22"/>
          <w:szCs w:val="22"/>
          <w:lang w:val="ro-RO" w:eastAsia="ro-RO"/>
        </w:rPr>
        <w:t>..</w:t>
      </w:r>
    </w:p>
    <w:p w:rsidR="00EC1232" w:rsidRDefault="00357F83" w:rsidP="00357F83">
      <w:pPr>
        <w:jc w:val="center"/>
        <w:rPr>
          <w:rFonts w:asciiTheme="majorHAnsi" w:hAnsiTheme="majorHAnsi"/>
          <w:color w:val="002060"/>
          <w:lang w:val="ro-RO"/>
        </w:rPr>
      </w:pPr>
      <w:r>
        <w:rPr>
          <w:rFonts w:asciiTheme="majorHAnsi" w:hAnsiTheme="majorHAnsi"/>
          <w:color w:val="002060"/>
          <w:lang w:val="ro-RO"/>
        </w:rPr>
        <w:t xml:space="preserve">Graficul </w:t>
      </w:r>
      <w:proofErr w:type="spellStart"/>
      <w:r>
        <w:rPr>
          <w:rFonts w:asciiTheme="majorHAnsi" w:hAnsiTheme="majorHAnsi"/>
          <w:color w:val="002060"/>
          <w:lang w:val="ro-RO"/>
        </w:rPr>
        <w:t>Gantt</w:t>
      </w:r>
      <w:proofErr w:type="spellEnd"/>
      <w:r>
        <w:rPr>
          <w:rFonts w:asciiTheme="majorHAnsi" w:hAnsiTheme="majorHAnsi"/>
          <w:color w:val="002060"/>
          <w:lang w:val="ro-RO"/>
        </w:rPr>
        <w:t xml:space="preserve"> al </w:t>
      </w:r>
      <w:r w:rsidRPr="00357F83">
        <w:rPr>
          <w:rFonts w:asciiTheme="majorHAnsi" w:hAnsiTheme="majorHAnsi"/>
          <w:color w:val="002060"/>
          <w:lang w:val="ro-RO"/>
        </w:rPr>
        <w:t>p</w:t>
      </w:r>
      <w:r>
        <w:rPr>
          <w:rFonts w:asciiTheme="majorHAnsi" w:hAnsiTheme="majorHAnsi"/>
          <w:color w:val="002060"/>
          <w:lang w:val="ro-RO"/>
        </w:rPr>
        <w:t>lan</w:t>
      </w:r>
      <w:r w:rsidRPr="00357F83">
        <w:rPr>
          <w:rFonts w:asciiTheme="majorHAnsi" w:hAnsiTheme="majorHAnsi"/>
          <w:color w:val="002060"/>
          <w:lang w:val="ro-RO"/>
        </w:rPr>
        <w:t>ului</w:t>
      </w:r>
      <w:r>
        <w:rPr>
          <w:rFonts w:asciiTheme="majorHAnsi" w:hAnsiTheme="majorHAnsi"/>
          <w:color w:val="002060"/>
          <w:lang w:val="ro-RO"/>
        </w:rPr>
        <w:t xml:space="preserve"> de afaceri</w:t>
      </w:r>
    </w:p>
    <w:p w:rsidR="00357F83" w:rsidRPr="00357F83" w:rsidRDefault="00357F83" w:rsidP="00357F83">
      <w:pPr>
        <w:jc w:val="center"/>
        <w:rPr>
          <w:rFonts w:asciiTheme="majorHAnsi" w:hAnsiTheme="majorHAnsi"/>
          <w:color w:val="002060"/>
          <w:sz w:val="22"/>
          <w:szCs w:val="22"/>
          <w:lang w:val="ro-RO"/>
        </w:rPr>
      </w:pPr>
      <w:r w:rsidRPr="00357F83">
        <w:rPr>
          <w:rFonts w:asciiTheme="majorHAnsi" w:hAnsiTheme="majorHAnsi"/>
          <w:color w:val="002060"/>
          <w:sz w:val="22"/>
          <w:szCs w:val="22"/>
          <w:lang w:val="ro-RO"/>
        </w:rPr>
        <w:t>(luna 1-18 implementare, luna 19-24 sustenabilitate)</w:t>
      </w:r>
    </w:p>
    <w:p w:rsidR="008378F1" w:rsidRPr="00357F83" w:rsidRDefault="008378F1" w:rsidP="00222566">
      <w:pPr>
        <w:rPr>
          <w:rFonts w:asciiTheme="majorHAnsi" w:hAnsiTheme="majorHAnsi"/>
          <w:sz w:val="22"/>
          <w:szCs w:val="22"/>
          <w:lang w:val="ro-RO"/>
        </w:rPr>
      </w:pPr>
    </w:p>
    <w:tbl>
      <w:tblPr>
        <w:tblW w:w="13924" w:type="dxa"/>
        <w:tblInd w:w="1054" w:type="dxa"/>
        <w:tblLook w:val="04A0" w:firstRow="1" w:lastRow="0" w:firstColumn="1" w:lastColumn="0" w:noHBand="0" w:noVBand="1"/>
      </w:tblPr>
      <w:tblGrid>
        <w:gridCol w:w="638"/>
        <w:gridCol w:w="3086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357F83" w:rsidRPr="00EC1232" w:rsidTr="00BD12A8">
        <w:trPr>
          <w:trHeight w:val="300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Nr.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Activitati</w:t>
            </w:r>
            <w:proofErr w:type="spellEnd"/>
            <w:r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 xml:space="preserve"> </w:t>
            </w:r>
            <w:r w:rsidR="00357F83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economice/</w:t>
            </w:r>
            <w:r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sociale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EC1232" w:rsidRDefault="008378F1" w:rsidP="00A83FBE">
            <w:pPr>
              <w:jc w:val="center"/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</w:pPr>
            <w:r w:rsidRPr="00EC1232">
              <w:rPr>
                <w:rFonts w:ascii="Calibri" w:eastAsia="Times New Roman" w:hAnsi="Calibri" w:cs="Times New Roman"/>
                <w:color w:val="FFFFFF"/>
                <w:sz w:val="22"/>
                <w:szCs w:val="22"/>
                <w:lang w:val="ro-RO" w:eastAsia="ro-RO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:rsidR="008378F1" w:rsidRPr="00357F83" w:rsidRDefault="008378F1" w:rsidP="00A83FBE">
            <w:pPr>
              <w:jc w:val="center"/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</w:pPr>
            <w:r w:rsidRPr="00357F83">
              <w:rPr>
                <w:rFonts w:ascii="Calibri" w:eastAsia="Times New Roman" w:hAnsi="Calibri" w:cs="Times New Roman"/>
                <w:color w:val="FFFF00"/>
                <w:sz w:val="22"/>
                <w:szCs w:val="22"/>
                <w:lang w:val="ro-RO" w:eastAsia="ro-RO"/>
              </w:rPr>
              <w:t>24</w:t>
            </w:r>
          </w:p>
        </w:tc>
      </w:tr>
      <w:tr w:rsidR="00EF12AE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357F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 w:rsidRPr="00837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A1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12AE" w:rsidRPr="00EC1232" w:rsidRDefault="00357F83" w:rsidP="00357F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Infiint</w:t>
            </w:r>
            <w:r w:rsidR="00EF12AE" w:rsidRPr="00837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area</w:t>
            </w:r>
            <w:proofErr w:type="spellEnd"/>
            <w:r w:rsidR="00EF12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="00EF12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intreprinderii</w:t>
            </w:r>
            <w:proofErr w:type="spellEnd"/>
            <w:r w:rsidR="00EF12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 xml:space="preserve"> sociale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2AE" w:rsidRPr="00EC1232" w:rsidRDefault="00EF12AE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357F83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357F8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 w:rsidRPr="00837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</w:t>
            </w:r>
            <w:r w:rsidRPr="00837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t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est</w:t>
            </w:r>
            <w:r w:rsidRPr="008378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area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intreprinderii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 xml:space="preserve"> sociale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357F83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A3.1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Angajarea personalului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</w:tcPr>
          <w:p w:rsidR="00357F83" w:rsidRPr="00EC1232" w:rsidRDefault="00357F83" w:rsidP="00357F83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</w:tcPr>
          <w:p w:rsidR="00357F83" w:rsidRPr="00EC1232" w:rsidRDefault="00357F83" w:rsidP="00A83FB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</w:tcPr>
          <w:p w:rsidR="00357F83" w:rsidRPr="00EC1232" w:rsidRDefault="00357F83" w:rsidP="00A83FBE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7F83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378F1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357F83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A3.2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D12A8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….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2A8" w:rsidRPr="00EC1232" w:rsidRDefault="00BD12A8" w:rsidP="00381FE4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378F1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….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635DD1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 n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DD1" w:rsidRPr="00EC1232" w:rsidRDefault="0021291A" w:rsidP="00BD12A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Organizarea atelierului pt. copii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DD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378F1" w:rsidRPr="00EC1232" w:rsidTr="00BD12A8">
        <w:trPr>
          <w:trHeight w:val="402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635DD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  <w:t>An+1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F1" w:rsidRPr="00EC1232" w:rsidRDefault="008378F1" w:rsidP="00A83FB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:rsidR="008378F1" w:rsidRDefault="008378F1" w:rsidP="00222566">
      <w:pPr>
        <w:rPr>
          <w:rFonts w:asciiTheme="majorHAnsi" w:hAnsiTheme="majorHAnsi"/>
          <w:lang w:val="ro-RO"/>
        </w:rPr>
      </w:pPr>
    </w:p>
    <w:p w:rsidR="00635DD1" w:rsidRDefault="00635DD1" w:rsidP="00222566">
      <w:pPr>
        <w:rPr>
          <w:rFonts w:asciiTheme="majorHAnsi" w:hAnsiTheme="majorHAnsi"/>
          <w:lang w:val="ro-RO"/>
        </w:rPr>
      </w:pPr>
    </w:p>
    <w:p w:rsidR="00635DD1" w:rsidRDefault="00635DD1" w:rsidP="00222566">
      <w:pPr>
        <w:rPr>
          <w:rFonts w:asciiTheme="majorHAnsi" w:hAnsiTheme="majorHAnsi"/>
          <w:lang w:val="ro-RO"/>
        </w:rPr>
      </w:pPr>
    </w:p>
    <w:p w:rsidR="00635DD1" w:rsidRDefault="00635DD1" w:rsidP="00222566">
      <w:pPr>
        <w:rPr>
          <w:rFonts w:asciiTheme="majorHAnsi" w:hAnsiTheme="majorHAnsi"/>
          <w:lang w:val="ro-RO"/>
        </w:rPr>
      </w:pPr>
    </w:p>
    <w:p w:rsidR="00635DD1" w:rsidRDefault="00635DD1" w:rsidP="00222566">
      <w:pPr>
        <w:rPr>
          <w:rFonts w:asciiTheme="majorHAnsi" w:hAnsiTheme="majorHAnsi"/>
          <w:lang w:val="ro-RO"/>
        </w:rPr>
      </w:pPr>
    </w:p>
    <w:p w:rsidR="00635DD1" w:rsidRDefault="00635DD1" w:rsidP="00222566">
      <w:pPr>
        <w:rPr>
          <w:rFonts w:asciiTheme="majorHAnsi" w:hAnsiTheme="majorHAnsi"/>
          <w:lang w:val="ro-RO"/>
        </w:rPr>
      </w:pPr>
    </w:p>
    <w:p w:rsidR="00635DD1" w:rsidRPr="00E23739" w:rsidRDefault="00635DD1" w:rsidP="00E23739">
      <w:pPr>
        <w:spacing w:line="360" w:lineRule="auto"/>
        <w:rPr>
          <w:rFonts w:asciiTheme="majorHAnsi" w:hAnsiTheme="majorHAnsi" w:cstheme="minorHAnsi"/>
          <w:i/>
          <w:color w:val="0070C0"/>
          <w:sz w:val="22"/>
          <w:szCs w:val="22"/>
        </w:rPr>
        <w:sectPr w:rsidR="00635DD1" w:rsidRPr="00E23739" w:rsidSect="00EC1232">
          <w:pgSz w:w="16840" w:h="11900" w:orient="landscape"/>
          <w:pgMar w:top="1361" w:right="567" w:bottom="1134" w:left="567" w:header="709" w:footer="266" w:gutter="0"/>
          <w:cols w:space="708"/>
          <w:docGrid w:linePitch="360"/>
        </w:sectPr>
      </w:pPr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                    (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Activitatile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mentionate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in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tabel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sunt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cu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titlu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exemplu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,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puteti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insera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randuri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conform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numarului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de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activitati</w:t>
      </w:r>
      <w:proofErr w:type="spellEnd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 xml:space="preserve"> </w:t>
      </w:r>
      <w:proofErr w:type="spellStart"/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planif</w:t>
      </w:r>
      <w:r w:rsidR="00BD12A8">
        <w:rPr>
          <w:rFonts w:asciiTheme="majorHAnsi" w:hAnsiTheme="majorHAnsi" w:cstheme="minorHAnsi"/>
          <w:i/>
          <w:color w:val="0070C0"/>
          <w:sz w:val="22"/>
          <w:szCs w:val="22"/>
        </w:rPr>
        <w:t>i</w:t>
      </w:r>
      <w:r w:rsidRPr="00E23739">
        <w:rPr>
          <w:rFonts w:asciiTheme="majorHAnsi" w:hAnsiTheme="majorHAnsi" w:cstheme="minorHAnsi"/>
          <w:i/>
          <w:color w:val="0070C0"/>
          <w:sz w:val="22"/>
          <w:szCs w:val="22"/>
        </w:rPr>
        <w:t>cate</w:t>
      </w:r>
      <w:proofErr w:type="spellEnd"/>
      <w:r w:rsidR="00E23739">
        <w:rPr>
          <w:rFonts w:asciiTheme="majorHAnsi" w:hAnsiTheme="majorHAnsi" w:cstheme="minorHAnsi"/>
          <w:i/>
          <w:color w:val="0070C0"/>
          <w:sz w:val="22"/>
          <w:szCs w:val="22"/>
        </w:rPr>
        <w:t>)</w:t>
      </w:r>
    </w:p>
    <w:p w:rsidR="00A240A9" w:rsidRDefault="006101A1" w:rsidP="006101A1">
      <w:pPr>
        <w:pStyle w:val="Default"/>
        <w:spacing w:before="240"/>
        <w:rPr>
          <w:rFonts w:asciiTheme="majorHAnsi" w:hAnsiTheme="majorHAnsi" w:cstheme="minorBidi"/>
          <w:i/>
          <w:color w:val="0070C0"/>
          <w:sz w:val="22"/>
          <w:lang w:val="en-US"/>
        </w:rPr>
      </w:pPr>
      <w:r>
        <w:rPr>
          <w:rFonts w:asciiTheme="majorHAnsi" w:hAnsiTheme="majorHAnsi" w:cstheme="minorBidi"/>
          <w:i/>
          <w:color w:val="0070C0"/>
          <w:sz w:val="22"/>
          <w:lang w:val="en-US"/>
        </w:rPr>
        <w:t>(</w:t>
      </w:r>
      <w:r w:rsidRPr="006101A1">
        <w:rPr>
          <w:rFonts w:asciiTheme="majorHAnsi" w:hAnsiTheme="majorHAnsi" w:cstheme="minorBidi"/>
          <w:b/>
          <w:i/>
          <w:color w:val="0070C0"/>
          <w:sz w:val="22"/>
          <w:lang w:val="en-US"/>
        </w:rPr>
        <w:t>Note</w:t>
      </w:r>
      <w:r w:rsidR="00A240A9">
        <w:rPr>
          <w:rFonts w:asciiTheme="majorHAnsi" w:hAnsiTheme="majorHAnsi" w:cstheme="minorBidi"/>
          <w:b/>
          <w:i/>
          <w:color w:val="0070C0"/>
          <w:sz w:val="22"/>
          <w:lang w:val="en-US"/>
        </w:rPr>
        <w:t xml:space="preserve"> finale</w:t>
      </w:r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: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Structura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planului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afaceri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 w:cstheme="minorBidi"/>
          <w:i/>
          <w:color w:val="0070C0"/>
          <w:sz w:val="22"/>
          <w:lang w:val="en-US"/>
        </w:rPr>
        <w:t>este</w:t>
      </w:r>
      <w:proofErr w:type="spellEnd"/>
      <w:proofErr w:type="gram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obligatorie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– pentru o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abordare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unitar</w:t>
      </w:r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-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dar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completarea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in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interiorul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capitolelor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este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liber</w:t>
      </w:r>
      <w:r w:rsidR="00E67541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.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Puteti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organiza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datele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in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orice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form</w:t>
      </w:r>
      <w:r w:rsidR="00E67541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v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eti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dori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puteti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insera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imagini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grafice</w:t>
      </w:r>
      <w:proofErr w:type="spellEnd"/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>
        <w:rPr>
          <w:rFonts w:asciiTheme="majorHAnsi" w:hAnsiTheme="majorHAnsi" w:cstheme="minorBidi"/>
          <w:i/>
          <w:color w:val="0070C0"/>
          <w:sz w:val="22"/>
          <w:lang w:val="en-US"/>
        </w:rPr>
        <w:t>tabele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– </w:t>
      </w:r>
      <w:proofErr w:type="spell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f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r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ă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însă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gram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a</w:t>
      </w:r>
      <w:proofErr w:type="gram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uzita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in </w:t>
      </w:r>
      <w:proofErr w:type="spell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exces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acest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>lucru</w:t>
      </w:r>
      <w:proofErr w:type="spellEnd"/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–</w:t>
      </w:r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se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apreciază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calitatea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informatiilor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prezentate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nu </w:t>
      </w:r>
      <w:proofErr w:type="spellStart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cantitatea</w:t>
      </w:r>
      <w:proofErr w:type="spellEnd"/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>.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D64FB3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ab/>
        <w:t xml:space="preserve">    </w:t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</w:r>
      <w:r w:rsidR="0021291A">
        <w:rPr>
          <w:rFonts w:asciiTheme="majorHAnsi" w:hAnsiTheme="majorHAnsi" w:cstheme="minorBidi"/>
          <w:i/>
          <w:color w:val="0070C0"/>
          <w:sz w:val="22"/>
          <w:lang w:val="en-US"/>
        </w:rPr>
        <w:tab/>
        <w:t xml:space="preserve">    </w:t>
      </w:r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Pentru toate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achizitiile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preconizate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se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vor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anexa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la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finalul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planului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afaceri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oferte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pret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personalizate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si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/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sau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print-screen-uri cu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preturi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referinta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de pe site-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urile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furnizorilor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– din 3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surse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diferite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organizate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pe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fiecare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achizitie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si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denumite</w:t>
      </w:r>
      <w:proofErr w:type="spellEnd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>sugestiv</w:t>
      </w:r>
      <w:proofErr w:type="spellEnd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, pentru a </w:t>
      </w:r>
      <w:proofErr w:type="spellStart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>putea</w:t>
      </w:r>
      <w:proofErr w:type="spellEnd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fi </w:t>
      </w:r>
      <w:proofErr w:type="spellStart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>ușor</w:t>
      </w:r>
      <w:proofErr w:type="spellEnd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  <w:proofErr w:type="spellStart"/>
      <w:r w:rsidR="00BD12A8">
        <w:rPr>
          <w:rFonts w:asciiTheme="majorHAnsi" w:hAnsiTheme="majorHAnsi" w:cstheme="minorBidi"/>
          <w:i/>
          <w:color w:val="0070C0"/>
          <w:sz w:val="22"/>
          <w:lang w:val="en-US"/>
        </w:rPr>
        <w:t>identificate</w:t>
      </w:r>
      <w:proofErr w:type="spellEnd"/>
      <w:r w:rsidR="00E67541">
        <w:rPr>
          <w:rFonts w:asciiTheme="majorHAnsi" w:hAnsiTheme="majorHAnsi" w:cstheme="minorBidi"/>
          <w:i/>
          <w:color w:val="0070C0"/>
          <w:sz w:val="22"/>
          <w:lang w:val="en-US"/>
        </w:rPr>
        <w:t>)</w:t>
      </w:r>
      <w:r w:rsidR="00A240A9"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.  </w:t>
      </w:r>
    </w:p>
    <w:p w:rsidR="00BD12A8" w:rsidRPr="00BD12A8" w:rsidRDefault="00BD12A8" w:rsidP="006101A1">
      <w:pPr>
        <w:pStyle w:val="Default"/>
        <w:spacing w:before="240"/>
        <w:rPr>
          <w:rFonts w:asciiTheme="majorHAnsi" w:hAnsiTheme="majorHAnsi" w:cstheme="minorBidi"/>
          <w:b/>
          <w:i/>
          <w:color w:val="0070C0"/>
          <w:sz w:val="22"/>
          <w:lang w:val="en-US"/>
        </w:rPr>
      </w:pPr>
      <w:proofErr w:type="spellStart"/>
      <w:proofErr w:type="gramStart"/>
      <w:r w:rsidRPr="00BD12A8">
        <w:rPr>
          <w:rFonts w:asciiTheme="majorHAnsi" w:hAnsiTheme="majorHAnsi" w:cstheme="minorBidi"/>
          <w:b/>
          <w:i/>
          <w:color w:val="0070C0"/>
          <w:sz w:val="22"/>
          <w:lang w:val="en-US"/>
        </w:rPr>
        <w:t>Succes</w:t>
      </w:r>
      <w:proofErr w:type="spellEnd"/>
      <w:r w:rsidRPr="00BD12A8">
        <w:rPr>
          <w:rFonts w:asciiTheme="majorHAnsi" w:hAnsiTheme="majorHAnsi" w:cstheme="minorBidi"/>
          <w:b/>
          <w:i/>
          <w:color w:val="0070C0"/>
          <w:sz w:val="22"/>
          <w:lang w:val="en-US"/>
        </w:rPr>
        <w:t xml:space="preserve"> !</w:t>
      </w:r>
      <w:proofErr w:type="gramEnd"/>
    </w:p>
    <w:p w:rsidR="00A240A9" w:rsidRDefault="00A240A9" w:rsidP="006101A1">
      <w:pPr>
        <w:pStyle w:val="Default"/>
        <w:spacing w:before="240"/>
        <w:rPr>
          <w:rFonts w:asciiTheme="majorHAnsi" w:hAnsiTheme="majorHAnsi" w:cstheme="minorBidi"/>
          <w:i/>
          <w:color w:val="0070C0"/>
          <w:sz w:val="22"/>
          <w:lang w:val="en-US"/>
        </w:rPr>
      </w:pPr>
    </w:p>
    <w:p w:rsidR="006101A1" w:rsidRDefault="00A240A9" w:rsidP="006101A1">
      <w:pPr>
        <w:pStyle w:val="Default"/>
        <w:spacing w:before="240"/>
        <w:rPr>
          <w:rFonts w:asciiTheme="majorHAnsi" w:hAnsiTheme="majorHAnsi" w:cstheme="minorBidi"/>
          <w:i/>
          <w:color w:val="0070C0"/>
          <w:sz w:val="22"/>
          <w:lang w:val="en-US"/>
        </w:rPr>
      </w:pPr>
      <w:r>
        <w:rPr>
          <w:rFonts w:asciiTheme="majorHAnsi" w:hAnsiTheme="majorHAnsi" w:cstheme="minorBidi"/>
          <w:i/>
          <w:color w:val="0070C0"/>
          <w:sz w:val="22"/>
          <w:lang w:val="en-US"/>
        </w:rPr>
        <w:t xml:space="preserve"> </w:t>
      </w:r>
    </w:p>
    <w:p w:rsidR="006101A1" w:rsidRPr="002E0212" w:rsidRDefault="006101A1" w:rsidP="006101A1">
      <w:pPr>
        <w:pStyle w:val="Default"/>
        <w:spacing w:before="240"/>
        <w:rPr>
          <w:rFonts w:asciiTheme="majorHAnsi" w:hAnsiTheme="majorHAnsi"/>
          <w:i/>
          <w:color w:val="0070C0"/>
        </w:rPr>
      </w:pPr>
    </w:p>
    <w:p w:rsidR="00EC1232" w:rsidRPr="00882257" w:rsidRDefault="00EC1232" w:rsidP="00222566">
      <w:pPr>
        <w:rPr>
          <w:rFonts w:asciiTheme="majorHAnsi" w:hAnsiTheme="majorHAnsi"/>
          <w:lang w:val="ro-RO"/>
        </w:rPr>
      </w:pPr>
    </w:p>
    <w:sectPr w:rsidR="00EC1232" w:rsidRPr="00882257" w:rsidSect="00106768">
      <w:pgSz w:w="11900" w:h="16840"/>
      <w:pgMar w:top="567" w:right="1134" w:bottom="567" w:left="1361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32D" w:rsidRDefault="00FB432D" w:rsidP="006274D3">
      <w:r>
        <w:separator/>
      </w:r>
    </w:p>
  </w:endnote>
  <w:endnote w:type="continuationSeparator" w:id="0">
    <w:p w:rsidR="00FB432D" w:rsidRDefault="00FB432D" w:rsidP="0062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BE" w:rsidRDefault="00A83FBE" w:rsidP="006274D3">
    <w:pPr>
      <w:pStyle w:val="Subsol"/>
    </w:pPr>
  </w:p>
  <w:p w:rsidR="00A83FBE" w:rsidRDefault="00A83FBE" w:rsidP="006274D3">
    <w:pPr>
      <w:pStyle w:val="Subsol"/>
    </w:pPr>
  </w:p>
  <w:p w:rsidR="00A83FBE" w:rsidRPr="006274D3" w:rsidRDefault="00A83FBE" w:rsidP="006274D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32D" w:rsidRDefault="00FB432D" w:rsidP="006274D3">
      <w:r>
        <w:separator/>
      </w:r>
    </w:p>
  </w:footnote>
  <w:footnote w:type="continuationSeparator" w:id="0">
    <w:p w:rsidR="00FB432D" w:rsidRDefault="00FB432D" w:rsidP="0062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FBE" w:rsidRPr="0006571B" w:rsidRDefault="00A83FBE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26F0"/>
    <w:multiLevelType w:val="hybridMultilevel"/>
    <w:tmpl w:val="C3E268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948644">
      <w:numFmt w:val="bullet"/>
      <w:lvlText w:val="-"/>
      <w:lvlJc w:val="left"/>
      <w:pPr>
        <w:ind w:left="1935" w:hanging="855"/>
      </w:pPr>
      <w:rPr>
        <w:rFonts w:ascii="Cambria" w:eastAsiaTheme="minorEastAsia" w:hAnsi="Cambria" w:cs="Wingdings 3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377F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41D28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C450D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C126D"/>
    <w:multiLevelType w:val="hybridMultilevel"/>
    <w:tmpl w:val="2AEE501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2A67FD"/>
    <w:multiLevelType w:val="hybridMultilevel"/>
    <w:tmpl w:val="2F622C4C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9675B1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00872"/>
    <w:multiLevelType w:val="hybridMultilevel"/>
    <w:tmpl w:val="5A1EB22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7F7A9D"/>
    <w:multiLevelType w:val="hybridMultilevel"/>
    <w:tmpl w:val="A964EFA0"/>
    <w:lvl w:ilvl="0" w:tplc="72F6AC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B3AB2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2CB2"/>
    <w:multiLevelType w:val="hybridMultilevel"/>
    <w:tmpl w:val="C9960B4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FC4EBE"/>
    <w:multiLevelType w:val="hybridMultilevel"/>
    <w:tmpl w:val="0BF6186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30EF6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660EC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958AC"/>
    <w:multiLevelType w:val="hybridMultilevel"/>
    <w:tmpl w:val="03A2CD96"/>
    <w:lvl w:ilvl="0" w:tplc="92A09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B3CD6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2433B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707FA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361BF"/>
    <w:multiLevelType w:val="hybridMultilevel"/>
    <w:tmpl w:val="2A820346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BC15F4"/>
    <w:multiLevelType w:val="hybridMultilevel"/>
    <w:tmpl w:val="ADB6D4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051D7"/>
    <w:multiLevelType w:val="hybridMultilevel"/>
    <w:tmpl w:val="CCE2B282"/>
    <w:lvl w:ilvl="0" w:tplc="92A095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18"/>
  </w:num>
  <w:num w:numId="6">
    <w:abstractNumId w:val="0"/>
  </w:num>
  <w:num w:numId="7">
    <w:abstractNumId w:val="7"/>
  </w:num>
  <w:num w:numId="8">
    <w:abstractNumId w:val="10"/>
  </w:num>
  <w:num w:numId="9">
    <w:abstractNumId w:val="14"/>
  </w:num>
  <w:num w:numId="10">
    <w:abstractNumId w:val="4"/>
  </w:num>
  <w:num w:numId="11">
    <w:abstractNumId w:val="20"/>
  </w:num>
  <w:num w:numId="12">
    <w:abstractNumId w:val="3"/>
  </w:num>
  <w:num w:numId="13">
    <w:abstractNumId w:val="16"/>
  </w:num>
  <w:num w:numId="14">
    <w:abstractNumId w:val="12"/>
  </w:num>
  <w:num w:numId="15">
    <w:abstractNumId w:val="1"/>
  </w:num>
  <w:num w:numId="16">
    <w:abstractNumId w:val="19"/>
  </w:num>
  <w:num w:numId="17">
    <w:abstractNumId w:val="2"/>
  </w:num>
  <w:num w:numId="18">
    <w:abstractNumId w:val="13"/>
  </w:num>
  <w:num w:numId="19">
    <w:abstractNumId w:val="15"/>
  </w:num>
  <w:num w:numId="20">
    <w:abstractNumId w:val="6"/>
  </w:num>
  <w:num w:numId="2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D3"/>
    <w:rsid w:val="00007B34"/>
    <w:rsid w:val="0002179D"/>
    <w:rsid w:val="00030E96"/>
    <w:rsid w:val="000354B8"/>
    <w:rsid w:val="000531B8"/>
    <w:rsid w:val="000568CC"/>
    <w:rsid w:val="00057BA0"/>
    <w:rsid w:val="00060E87"/>
    <w:rsid w:val="0006571B"/>
    <w:rsid w:val="00066DE2"/>
    <w:rsid w:val="000830CD"/>
    <w:rsid w:val="0008773E"/>
    <w:rsid w:val="0009058E"/>
    <w:rsid w:val="000B2F16"/>
    <w:rsid w:val="000B4CF5"/>
    <w:rsid w:val="000B641D"/>
    <w:rsid w:val="000C0C8B"/>
    <w:rsid w:val="000C6C45"/>
    <w:rsid w:val="000D17B8"/>
    <w:rsid w:val="000E6562"/>
    <w:rsid w:val="000F2AB3"/>
    <w:rsid w:val="0010435F"/>
    <w:rsid w:val="00106768"/>
    <w:rsid w:val="00107FFA"/>
    <w:rsid w:val="00111F15"/>
    <w:rsid w:val="001179E1"/>
    <w:rsid w:val="001310FF"/>
    <w:rsid w:val="00144A1D"/>
    <w:rsid w:val="00147463"/>
    <w:rsid w:val="00176702"/>
    <w:rsid w:val="0019443A"/>
    <w:rsid w:val="001A3D0D"/>
    <w:rsid w:val="001A4BCC"/>
    <w:rsid w:val="001B53DD"/>
    <w:rsid w:val="001C2461"/>
    <w:rsid w:val="001D22EF"/>
    <w:rsid w:val="001E1A0D"/>
    <w:rsid w:val="001F3B69"/>
    <w:rsid w:val="00205904"/>
    <w:rsid w:val="00210DAA"/>
    <w:rsid w:val="0021291A"/>
    <w:rsid w:val="00217F26"/>
    <w:rsid w:val="00222566"/>
    <w:rsid w:val="00223E57"/>
    <w:rsid w:val="0024120D"/>
    <w:rsid w:val="00252422"/>
    <w:rsid w:val="002811E8"/>
    <w:rsid w:val="002866E0"/>
    <w:rsid w:val="00291EF0"/>
    <w:rsid w:val="002A7FC2"/>
    <w:rsid w:val="002B6D0F"/>
    <w:rsid w:val="002C299B"/>
    <w:rsid w:val="002C2D55"/>
    <w:rsid w:val="002D2EBD"/>
    <w:rsid w:val="002D4D5A"/>
    <w:rsid w:val="002D732A"/>
    <w:rsid w:val="002E0212"/>
    <w:rsid w:val="003032E6"/>
    <w:rsid w:val="00304478"/>
    <w:rsid w:val="003208ED"/>
    <w:rsid w:val="00321CBC"/>
    <w:rsid w:val="00346891"/>
    <w:rsid w:val="00357F83"/>
    <w:rsid w:val="003734D3"/>
    <w:rsid w:val="00386EAD"/>
    <w:rsid w:val="0038787F"/>
    <w:rsid w:val="003B0150"/>
    <w:rsid w:val="003C1803"/>
    <w:rsid w:val="003E3736"/>
    <w:rsid w:val="003F3E16"/>
    <w:rsid w:val="00412C43"/>
    <w:rsid w:val="00420C48"/>
    <w:rsid w:val="00431AE4"/>
    <w:rsid w:val="00443C8C"/>
    <w:rsid w:val="004502C0"/>
    <w:rsid w:val="004548D7"/>
    <w:rsid w:val="00465E41"/>
    <w:rsid w:val="004666B4"/>
    <w:rsid w:val="00473DD8"/>
    <w:rsid w:val="004778A8"/>
    <w:rsid w:val="00484937"/>
    <w:rsid w:val="004A0C93"/>
    <w:rsid w:val="004B4EC6"/>
    <w:rsid w:val="004B58EB"/>
    <w:rsid w:val="004E3035"/>
    <w:rsid w:val="004E49DB"/>
    <w:rsid w:val="004E518A"/>
    <w:rsid w:val="004E63AB"/>
    <w:rsid w:val="005109B1"/>
    <w:rsid w:val="00510CCC"/>
    <w:rsid w:val="005340E4"/>
    <w:rsid w:val="00536C8C"/>
    <w:rsid w:val="00571495"/>
    <w:rsid w:val="0058158C"/>
    <w:rsid w:val="005935C4"/>
    <w:rsid w:val="005A07C5"/>
    <w:rsid w:val="005A204B"/>
    <w:rsid w:val="005A38D5"/>
    <w:rsid w:val="005A52D6"/>
    <w:rsid w:val="005E1290"/>
    <w:rsid w:val="005F3634"/>
    <w:rsid w:val="006101A1"/>
    <w:rsid w:val="006274D3"/>
    <w:rsid w:val="006354BD"/>
    <w:rsid w:val="00635DD1"/>
    <w:rsid w:val="00646947"/>
    <w:rsid w:val="006677BF"/>
    <w:rsid w:val="006708CB"/>
    <w:rsid w:val="00676B7B"/>
    <w:rsid w:val="00681010"/>
    <w:rsid w:val="00694EFF"/>
    <w:rsid w:val="006C69F6"/>
    <w:rsid w:val="006D1426"/>
    <w:rsid w:val="006D1D9F"/>
    <w:rsid w:val="006E67E5"/>
    <w:rsid w:val="006F5A87"/>
    <w:rsid w:val="00710E5A"/>
    <w:rsid w:val="00712C97"/>
    <w:rsid w:val="007369F2"/>
    <w:rsid w:val="007422DE"/>
    <w:rsid w:val="0076369F"/>
    <w:rsid w:val="00785FE7"/>
    <w:rsid w:val="00796322"/>
    <w:rsid w:val="007B34EA"/>
    <w:rsid w:val="007C59BB"/>
    <w:rsid w:val="007D4D75"/>
    <w:rsid w:val="007D6361"/>
    <w:rsid w:val="007E0604"/>
    <w:rsid w:val="007E301A"/>
    <w:rsid w:val="007F664A"/>
    <w:rsid w:val="00803276"/>
    <w:rsid w:val="0081010C"/>
    <w:rsid w:val="00812AC3"/>
    <w:rsid w:val="00822981"/>
    <w:rsid w:val="008251FD"/>
    <w:rsid w:val="008378F1"/>
    <w:rsid w:val="00846025"/>
    <w:rsid w:val="00851D6F"/>
    <w:rsid w:val="00852C5F"/>
    <w:rsid w:val="00857510"/>
    <w:rsid w:val="00863338"/>
    <w:rsid w:val="00863FDD"/>
    <w:rsid w:val="008655A4"/>
    <w:rsid w:val="008662AB"/>
    <w:rsid w:val="00867E52"/>
    <w:rsid w:val="008723A0"/>
    <w:rsid w:val="00874239"/>
    <w:rsid w:val="00882257"/>
    <w:rsid w:val="008A098D"/>
    <w:rsid w:val="008A339B"/>
    <w:rsid w:val="008A775F"/>
    <w:rsid w:val="008C0D7F"/>
    <w:rsid w:val="008D5CA9"/>
    <w:rsid w:val="008E273C"/>
    <w:rsid w:val="008F2C39"/>
    <w:rsid w:val="00905263"/>
    <w:rsid w:val="0092505C"/>
    <w:rsid w:val="00925704"/>
    <w:rsid w:val="0093532B"/>
    <w:rsid w:val="00941DCD"/>
    <w:rsid w:val="009653B0"/>
    <w:rsid w:val="00971395"/>
    <w:rsid w:val="00983F9C"/>
    <w:rsid w:val="00990C75"/>
    <w:rsid w:val="009C0F8C"/>
    <w:rsid w:val="009C79AB"/>
    <w:rsid w:val="009E0B18"/>
    <w:rsid w:val="009E6B10"/>
    <w:rsid w:val="00A03F62"/>
    <w:rsid w:val="00A13392"/>
    <w:rsid w:val="00A20C7F"/>
    <w:rsid w:val="00A240A9"/>
    <w:rsid w:val="00A35395"/>
    <w:rsid w:val="00A4293E"/>
    <w:rsid w:val="00A43F63"/>
    <w:rsid w:val="00A548C0"/>
    <w:rsid w:val="00A549E6"/>
    <w:rsid w:val="00A56830"/>
    <w:rsid w:val="00A607EB"/>
    <w:rsid w:val="00A60EDB"/>
    <w:rsid w:val="00A81F48"/>
    <w:rsid w:val="00A83FBE"/>
    <w:rsid w:val="00A9203C"/>
    <w:rsid w:val="00A9673C"/>
    <w:rsid w:val="00AA5E68"/>
    <w:rsid w:val="00AA6601"/>
    <w:rsid w:val="00AC0DB4"/>
    <w:rsid w:val="00AC5B08"/>
    <w:rsid w:val="00AC7E1E"/>
    <w:rsid w:val="00AE5A6E"/>
    <w:rsid w:val="00B102C3"/>
    <w:rsid w:val="00B1094A"/>
    <w:rsid w:val="00B13537"/>
    <w:rsid w:val="00B2168B"/>
    <w:rsid w:val="00B27C7C"/>
    <w:rsid w:val="00B31AFA"/>
    <w:rsid w:val="00B43E34"/>
    <w:rsid w:val="00B55E01"/>
    <w:rsid w:val="00B7478A"/>
    <w:rsid w:val="00B82B7A"/>
    <w:rsid w:val="00B83F1F"/>
    <w:rsid w:val="00B85C47"/>
    <w:rsid w:val="00B9701B"/>
    <w:rsid w:val="00BB06FC"/>
    <w:rsid w:val="00BC494A"/>
    <w:rsid w:val="00BD12A8"/>
    <w:rsid w:val="00BF0F58"/>
    <w:rsid w:val="00BF1355"/>
    <w:rsid w:val="00C01D88"/>
    <w:rsid w:val="00C051A1"/>
    <w:rsid w:val="00C06163"/>
    <w:rsid w:val="00C13B82"/>
    <w:rsid w:val="00C144E3"/>
    <w:rsid w:val="00C1586D"/>
    <w:rsid w:val="00C16531"/>
    <w:rsid w:val="00C332EA"/>
    <w:rsid w:val="00C461D8"/>
    <w:rsid w:val="00C53CA0"/>
    <w:rsid w:val="00C57C00"/>
    <w:rsid w:val="00C61AD4"/>
    <w:rsid w:val="00C81091"/>
    <w:rsid w:val="00C93032"/>
    <w:rsid w:val="00CA14F5"/>
    <w:rsid w:val="00CB03F0"/>
    <w:rsid w:val="00CB3C08"/>
    <w:rsid w:val="00CC41EA"/>
    <w:rsid w:val="00CC641F"/>
    <w:rsid w:val="00CD070F"/>
    <w:rsid w:val="00CD3391"/>
    <w:rsid w:val="00CE1130"/>
    <w:rsid w:val="00CF330C"/>
    <w:rsid w:val="00CF4E72"/>
    <w:rsid w:val="00CF5485"/>
    <w:rsid w:val="00D0486B"/>
    <w:rsid w:val="00D10A87"/>
    <w:rsid w:val="00D11EE9"/>
    <w:rsid w:val="00D12256"/>
    <w:rsid w:val="00D4400B"/>
    <w:rsid w:val="00D449D3"/>
    <w:rsid w:val="00D64FB3"/>
    <w:rsid w:val="00D6737C"/>
    <w:rsid w:val="00D67BD6"/>
    <w:rsid w:val="00D74163"/>
    <w:rsid w:val="00D75FB5"/>
    <w:rsid w:val="00D7748B"/>
    <w:rsid w:val="00DA2890"/>
    <w:rsid w:val="00DA49D1"/>
    <w:rsid w:val="00DA69AE"/>
    <w:rsid w:val="00DA6DC8"/>
    <w:rsid w:val="00DB54EE"/>
    <w:rsid w:val="00DB64F2"/>
    <w:rsid w:val="00DC18F3"/>
    <w:rsid w:val="00DD692A"/>
    <w:rsid w:val="00DF02FF"/>
    <w:rsid w:val="00E21923"/>
    <w:rsid w:val="00E23739"/>
    <w:rsid w:val="00E2532D"/>
    <w:rsid w:val="00E266EF"/>
    <w:rsid w:val="00E35D68"/>
    <w:rsid w:val="00E4263B"/>
    <w:rsid w:val="00E47F77"/>
    <w:rsid w:val="00E54F8B"/>
    <w:rsid w:val="00E67541"/>
    <w:rsid w:val="00E71550"/>
    <w:rsid w:val="00E755D1"/>
    <w:rsid w:val="00E92FC5"/>
    <w:rsid w:val="00EB7F81"/>
    <w:rsid w:val="00EC1232"/>
    <w:rsid w:val="00ED08E1"/>
    <w:rsid w:val="00ED3DDE"/>
    <w:rsid w:val="00EE1EE8"/>
    <w:rsid w:val="00EE69C6"/>
    <w:rsid w:val="00EF12AE"/>
    <w:rsid w:val="00EF4AF2"/>
    <w:rsid w:val="00F14E80"/>
    <w:rsid w:val="00F2132E"/>
    <w:rsid w:val="00F57203"/>
    <w:rsid w:val="00F76E30"/>
    <w:rsid w:val="00F8136A"/>
    <w:rsid w:val="00F856B1"/>
    <w:rsid w:val="00FA2AB7"/>
    <w:rsid w:val="00FA7A88"/>
    <w:rsid w:val="00FB3081"/>
    <w:rsid w:val="00FB432D"/>
    <w:rsid w:val="00FC46A1"/>
    <w:rsid w:val="00FE690C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723A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723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274D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74D3"/>
  </w:style>
  <w:style w:type="paragraph" w:styleId="Subsol">
    <w:name w:val="footer"/>
    <w:basedOn w:val="Normal"/>
    <w:link w:val="SubsolCaracter"/>
    <w:uiPriority w:val="99"/>
    <w:unhideWhenUsed/>
    <w:rsid w:val="006274D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74D3"/>
  </w:style>
  <w:style w:type="paragraph" w:styleId="TextnBalon">
    <w:name w:val="Balloon Text"/>
    <w:basedOn w:val="Normal"/>
    <w:link w:val="TextnBalonCaracter"/>
    <w:uiPriority w:val="99"/>
    <w:semiHidden/>
    <w:unhideWhenUsed/>
    <w:rsid w:val="006274D3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74D3"/>
    <w:rPr>
      <w:rFonts w:ascii="Lucida Grande" w:hAnsi="Lucida Grande" w:cs="Lucida Grande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8723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872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Listparagraf">
    <w:name w:val="List Paragraph"/>
    <w:aliases w:val="Normal bullet 2,List Paragraph1,Listă colorată - Accentuare 11,body 2,List Paragraph11,List Paragraph111"/>
    <w:basedOn w:val="Normal"/>
    <w:link w:val="ListparagrafCaracter"/>
    <w:qFormat/>
    <w:rsid w:val="008723A0"/>
    <w:pPr>
      <w:spacing w:after="160" w:line="259" w:lineRule="auto"/>
      <w:ind w:left="720"/>
      <w:contextualSpacing/>
      <w:jc w:val="both"/>
    </w:pPr>
    <w:rPr>
      <w:rFonts w:eastAsiaTheme="minorHAnsi"/>
      <w:szCs w:val="22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"/>
    <w:link w:val="Listparagraf"/>
    <w:locked/>
    <w:rsid w:val="008723A0"/>
    <w:rPr>
      <w:rFonts w:eastAsiaTheme="minorHAnsi"/>
      <w:szCs w:val="22"/>
    </w:rPr>
  </w:style>
  <w:style w:type="table" w:styleId="GrilTabel">
    <w:name w:val="Table Grid"/>
    <w:basedOn w:val="TabelNormal"/>
    <w:uiPriority w:val="39"/>
    <w:rsid w:val="008723A0"/>
    <w:rPr>
      <w:rFonts w:eastAsiaTheme="minorHAnsi"/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8723A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723A0"/>
    <w:pPr>
      <w:spacing w:after="200"/>
    </w:pPr>
    <w:rPr>
      <w:rFonts w:eastAsiaTheme="minorHAnsi"/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723A0"/>
    <w:rPr>
      <w:rFonts w:eastAsiaTheme="minorHAns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723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723A0"/>
    <w:rPr>
      <w:rFonts w:eastAsiaTheme="minorHAnsi"/>
      <w:b/>
      <w:bCs/>
      <w:sz w:val="20"/>
      <w:szCs w:val="20"/>
      <w:lang w:val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8723A0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8723A0"/>
    <w:pPr>
      <w:spacing w:after="100" w:line="276" w:lineRule="auto"/>
    </w:pPr>
    <w:rPr>
      <w:rFonts w:eastAsiaTheme="minorHAnsi"/>
      <w:sz w:val="22"/>
      <w:szCs w:val="22"/>
      <w:lang w:val="ro-RO"/>
    </w:rPr>
  </w:style>
  <w:style w:type="character" w:styleId="Hyperlink">
    <w:name w:val="Hyperlink"/>
    <w:basedOn w:val="Fontdeparagrafimplicit"/>
    <w:uiPriority w:val="99"/>
    <w:unhideWhenUsed/>
    <w:rsid w:val="008723A0"/>
    <w:rPr>
      <w:color w:val="0000FF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8723A0"/>
    <w:pPr>
      <w:spacing w:after="100" w:line="276" w:lineRule="auto"/>
      <w:ind w:left="220"/>
    </w:pPr>
    <w:rPr>
      <w:rFonts w:eastAsiaTheme="minorHAnsi"/>
      <w:sz w:val="22"/>
      <w:szCs w:val="22"/>
      <w:lang w:val="ro-RO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rsid w:val="00D449D3"/>
    <w:pPr>
      <w:widowControl w:val="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D449D3"/>
    <w:rPr>
      <w:rFonts w:ascii="Calibri" w:eastAsia="Times New Roman" w:hAnsi="Calibri" w:cs="Times New Roman"/>
      <w:sz w:val="20"/>
      <w:szCs w:val="20"/>
    </w:rPr>
  </w:style>
  <w:style w:type="character" w:styleId="Referinnotdesubsol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uiPriority w:val="99"/>
    <w:semiHidden/>
    <w:rsid w:val="00D449D3"/>
    <w:rPr>
      <w:rFonts w:cs="Times New Roman"/>
      <w:vertAlign w:val="superscript"/>
    </w:rPr>
  </w:style>
  <w:style w:type="paragraph" w:customStyle="1" w:styleId="Default">
    <w:name w:val="Default"/>
    <w:rsid w:val="00B2168B"/>
    <w:pPr>
      <w:autoSpaceDE w:val="0"/>
      <w:autoSpaceDN w:val="0"/>
      <w:adjustRightInd w:val="0"/>
    </w:pPr>
    <w:rPr>
      <w:rFonts w:ascii="Arial" w:hAnsi="Arial" w:cs="Arial"/>
      <w:color w:val="000000"/>
      <w:lang w:val="ro-RO"/>
    </w:rPr>
  </w:style>
  <w:style w:type="character" w:customStyle="1" w:styleId="preformatatted">
    <w:name w:val="preformatatted"/>
    <w:basedOn w:val="Fontdeparagrafimplicit"/>
    <w:rsid w:val="00291EF0"/>
  </w:style>
  <w:style w:type="table" w:styleId="Listmedie2-Accentuare1">
    <w:name w:val="Medium List 2 Accent 1"/>
    <w:basedOn w:val="TabelNormal"/>
    <w:uiPriority w:val="66"/>
    <w:rsid w:val="001E1A0D"/>
    <w:rPr>
      <w:rFonts w:asciiTheme="majorHAnsi" w:eastAsiaTheme="majorEastAsia" w:hAnsiTheme="majorHAnsi" w:cstheme="majorBidi"/>
      <w:color w:val="000000" w:themeColor="text1"/>
      <w:sz w:val="22"/>
      <w:szCs w:val="22"/>
      <w:lang w:val="ro-RO" w:eastAsia="ro-R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1E1A0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1E1A0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723A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723A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274D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274D3"/>
  </w:style>
  <w:style w:type="paragraph" w:styleId="Subsol">
    <w:name w:val="footer"/>
    <w:basedOn w:val="Normal"/>
    <w:link w:val="SubsolCaracter"/>
    <w:uiPriority w:val="99"/>
    <w:unhideWhenUsed/>
    <w:rsid w:val="006274D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274D3"/>
  </w:style>
  <w:style w:type="paragraph" w:styleId="TextnBalon">
    <w:name w:val="Balloon Text"/>
    <w:basedOn w:val="Normal"/>
    <w:link w:val="TextnBalonCaracter"/>
    <w:uiPriority w:val="99"/>
    <w:semiHidden/>
    <w:unhideWhenUsed/>
    <w:rsid w:val="006274D3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274D3"/>
    <w:rPr>
      <w:rFonts w:ascii="Lucida Grande" w:hAnsi="Lucida Grande" w:cs="Lucida Grande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8723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872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Listparagraf">
    <w:name w:val="List Paragraph"/>
    <w:aliases w:val="Normal bullet 2,List Paragraph1,Listă colorată - Accentuare 11,body 2,List Paragraph11,List Paragraph111"/>
    <w:basedOn w:val="Normal"/>
    <w:link w:val="ListparagrafCaracter"/>
    <w:qFormat/>
    <w:rsid w:val="008723A0"/>
    <w:pPr>
      <w:spacing w:after="160" w:line="259" w:lineRule="auto"/>
      <w:ind w:left="720"/>
      <w:contextualSpacing/>
      <w:jc w:val="both"/>
    </w:pPr>
    <w:rPr>
      <w:rFonts w:eastAsiaTheme="minorHAnsi"/>
      <w:szCs w:val="22"/>
    </w:rPr>
  </w:style>
  <w:style w:type="character" w:customStyle="1" w:styleId="ListparagrafCaracter">
    <w:name w:val="Listă paragraf Caracter"/>
    <w:aliases w:val="Normal bullet 2 Caracter,List Paragraph1 Caracter,Listă colorată - Accentuare 11 Caracter,body 2 Caracter,List Paragraph11 Caracter,List Paragraph111 Caracter"/>
    <w:link w:val="Listparagraf"/>
    <w:locked/>
    <w:rsid w:val="008723A0"/>
    <w:rPr>
      <w:rFonts w:eastAsiaTheme="minorHAnsi"/>
      <w:szCs w:val="22"/>
    </w:rPr>
  </w:style>
  <w:style w:type="table" w:styleId="GrilTabel">
    <w:name w:val="Table Grid"/>
    <w:basedOn w:val="TabelNormal"/>
    <w:uiPriority w:val="39"/>
    <w:rsid w:val="008723A0"/>
    <w:rPr>
      <w:rFonts w:eastAsiaTheme="minorHAnsi"/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8723A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723A0"/>
    <w:pPr>
      <w:spacing w:after="200"/>
    </w:pPr>
    <w:rPr>
      <w:rFonts w:eastAsiaTheme="minorHAnsi"/>
      <w:sz w:val="20"/>
      <w:szCs w:val="20"/>
      <w:lang w:val="ro-RO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723A0"/>
    <w:rPr>
      <w:rFonts w:eastAsiaTheme="minorHAnsi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723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723A0"/>
    <w:rPr>
      <w:rFonts w:eastAsiaTheme="minorHAnsi"/>
      <w:b/>
      <w:bCs/>
      <w:sz w:val="20"/>
      <w:szCs w:val="20"/>
      <w:lang w:val="ro-RO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8723A0"/>
    <w:pPr>
      <w:spacing w:before="480"/>
      <w:outlineLvl w:val="9"/>
    </w:pPr>
    <w:rPr>
      <w:b/>
      <w:bCs/>
      <w:sz w:val="28"/>
      <w:szCs w:val="28"/>
      <w:lang w:val="en-US" w:eastAsia="ja-JP"/>
    </w:rPr>
  </w:style>
  <w:style w:type="paragraph" w:styleId="Cuprins1">
    <w:name w:val="toc 1"/>
    <w:basedOn w:val="Normal"/>
    <w:next w:val="Normal"/>
    <w:autoRedefine/>
    <w:uiPriority w:val="39"/>
    <w:unhideWhenUsed/>
    <w:rsid w:val="008723A0"/>
    <w:pPr>
      <w:spacing w:after="100" w:line="276" w:lineRule="auto"/>
    </w:pPr>
    <w:rPr>
      <w:rFonts w:eastAsiaTheme="minorHAnsi"/>
      <w:sz w:val="22"/>
      <w:szCs w:val="22"/>
      <w:lang w:val="ro-RO"/>
    </w:rPr>
  </w:style>
  <w:style w:type="character" w:styleId="Hyperlink">
    <w:name w:val="Hyperlink"/>
    <w:basedOn w:val="Fontdeparagrafimplicit"/>
    <w:uiPriority w:val="99"/>
    <w:unhideWhenUsed/>
    <w:rsid w:val="008723A0"/>
    <w:rPr>
      <w:color w:val="0000FF" w:themeColor="hyperlink"/>
      <w:u w:val="single"/>
    </w:rPr>
  </w:style>
  <w:style w:type="paragraph" w:styleId="Cuprins2">
    <w:name w:val="toc 2"/>
    <w:basedOn w:val="Normal"/>
    <w:next w:val="Normal"/>
    <w:autoRedefine/>
    <w:uiPriority w:val="39"/>
    <w:unhideWhenUsed/>
    <w:rsid w:val="008723A0"/>
    <w:pPr>
      <w:spacing w:after="100" w:line="276" w:lineRule="auto"/>
      <w:ind w:left="220"/>
    </w:pPr>
    <w:rPr>
      <w:rFonts w:eastAsiaTheme="minorHAnsi"/>
      <w:sz w:val="22"/>
      <w:szCs w:val="22"/>
      <w:lang w:val="ro-RO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rsid w:val="00D449D3"/>
    <w:pPr>
      <w:widowControl w:val="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D449D3"/>
    <w:rPr>
      <w:rFonts w:ascii="Calibri" w:eastAsia="Times New Roman" w:hAnsi="Calibri" w:cs="Times New Roman"/>
      <w:sz w:val="20"/>
      <w:szCs w:val="20"/>
    </w:rPr>
  </w:style>
  <w:style w:type="character" w:styleId="Referinnotdesubsol">
    <w:name w:val="footnote reference"/>
    <w:aliases w:val="Footnote symbol,Footnote Reference Number,Char1,Ref,de nota al pie,16 Point,Superscript 6 Point,Footnote Reference_LVL6,Footnote Reference_LVL61,Footnote Reference_LVL62,Footnote Reference_LVL63,Footnote Reference_LVL64,BVI fnr"/>
    <w:uiPriority w:val="99"/>
    <w:semiHidden/>
    <w:rsid w:val="00D449D3"/>
    <w:rPr>
      <w:rFonts w:cs="Times New Roman"/>
      <w:vertAlign w:val="superscript"/>
    </w:rPr>
  </w:style>
  <w:style w:type="paragraph" w:customStyle="1" w:styleId="Default">
    <w:name w:val="Default"/>
    <w:rsid w:val="00B2168B"/>
    <w:pPr>
      <w:autoSpaceDE w:val="0"/>
      <w:autoSpaceDN w:val="0"/>
      <w:adjustRightInd w:val="0"/>
    </w:pPr>
    <w:rPr>
      <w:rFonts w:ascii="Arial" w:hAnsi="Arial" w:cs="Arial"/>
      <w:color w:val="000000"/>
      <w:lang w:val="ro-RO"/>
    </w:rPr>
  </w:style>
  <w:style w:type="character" w:customStyle="1" w:styleId="preformatatted">
    <w:name w:val="preformatatted"/>
    <w:basedOn w:val="Fontdeparagrafimplicit"/>
    <w:rsid w:val="00291EF0"/>
  </w:style>
  <w:style w:type="table" w:styleId="Listmedie2-Accentuare1">
    <w:name w:val="Medium List 2 Accent 1"/>
    <w:basedOn w:val="TabelNormal"/>
    <w:uiPriority w:val="66"/>
    <w:rsid w:val="001E1A0D"/>
    <w:rPr>
      <w:rFonts w:asciiTheme="majorHAnsi" w:eastAsiaTheme="majorEastAsia" w:hAnsiTheme="majorHAnsi" w:cstheme="majorBidi"/>
      <w:color w:val="000000" w:themeColor="text1"/>
      <w:sz w:val="22"/>
      <w:szCs w:val="22"/>
      <w:lang w:val="ro-RO" w:eastAsia="ro-RO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Umbriredeculoaredeschis-Accentuare1">
    <w:name w:val="Light Shading Accent 1"/>
    <w:basedOn w:val="TabelNormal"/>
    <w:uiPriority w:val="60"/>
    <w:rsid w:val="001E1A0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1E1A0D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DEF2EA-8762-4A11-AF58-2BAEB455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2197</TotalTime>
  <Pages>8</Pages>
  <Words>2053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Vertical Graphic</dc:creator>
  <cp:lastModifiedBy>comp</cp:lastModifiedBy>
  <cp:revision>45</cp:revision>
  <dcterms:created xsi:type="dcterms:W3CDTF">2018-04-02T17:49:00Z</dcterms:created>
  <dcterms:modified xsi:type="dcterms:W3CDTF">2020-01-28T20:54:00Z</dcterms:modified>
</cp:coreProperties>
</file>